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F3" w:rsidRPr="00A208F3" w:rsidRDefault="00A208F3" w:rsidP="00A208F3">
      <w:pPr>
        <w:pStyle w:val="1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</w:rPr>
      </w:pPr>
      <w:r w:rsidRPr="00A208F3">
        <w:rPr>
          <w:rStyle w:val="a4"/>
          <w:rFonts w:asciiTheme="majorBidi" w:hAnsiTheme="majorBidi" w:cstheme="majorBidi"/>
          <w:b/>
          <w:bCs/>
          <w:sz w:val="32"/>
          <w:szCs w:val="32"/>
        </w:rPr>
        <w:t xml:space="preserve">Открытый урок </w:t>
      </w:r>
      <w:r w:rsidRPr="00A208F3">
        <w:rPr>
          <w:rFonts w:asciiTheme="majorBidi" w:hAnsiTheme="majorBidi" w:cstheme="majorBidi"/>
          <w:sz w:val="32"/>
          <w:szCs w:val="32"/>
        </w:rPr>
        <w:t xml:space="preserve"> в 8 классе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A208F3">
        <w:rPr>
          <w:rFonts w:asciiTheme="majorBidi" w:hAnsiTheme="majorBidi" w:cstheme="majorBidi"/>
          <w:sz w:val="32"/>
          <w:szCs w:val="32"/>
        </w:rPr>
        <w:t>"Строение органов дыхания"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rPr>
          <w:rStyle w:val="a4"/>
        </w:rPr>
        <w:t>Цели урока:</w:t>
      </w:r>
    </w:p>
    <w:p w:rsidR="00A208F3" w:rsidRPr="00FB0577" w:rsidRDefault="00A208F3" w:rsidP="00A208F3">
      <w:r>
        <w:rPr>
          <w:rStyle w:val="a5"/>
        </w:rPr>
        <w:t xml:space="preserve">      </w:t>
      </w:r>
      <w:r w:rsidRPr="00FB0577">
        <w:rPr>
          <w:rStyle w:val="a5"/>
        </w:rPr>
        <w:t>Образовательные:</w:t>
      </w:r>
    </w:p>
    <w:p w:rsidR="00A208F3" w:rsidRPr="00FB0577" w:rsidRDefault="00A208F3" w:rsidP="00A208F3">
      <w:pPr>
        <w:ind w:left="1080"/>
      </w:pPr>
      <w:r w:rsidRPr="00FB0577">
        <w:t>изучить особенности строения органов дыхания в связи с их функциями;</w:t>
      </w:r>
    </w:p>
    <w:p w:rsidR="00A208F3" w:rsidRPr="00FB0577" w:rsidRDefault="00A208F3" w:rsidP="00A208F3">
      <w:pPr>
        <w:ind w:left="1080"/>
      </w:pPr>
      <w:r w:rsidRPr="00FB0577">
        <w:t>раскрыть сущность процесса дыхания, его значение в обмене веществ;</w:t>
      </w:r>
    </w:p>
    <w:p w:rsidR="00A208F3" w:rsidRPr="00FB0577" w:rsidRDefault="00A208F3" w:rsidP="00A208F3">
      <w:pPr>
        <w:ind w:left="1080"/>
      </w:pPr>
      <w:r w:rsidRPr="00FB0577">
        <w:t>выяснить механизмы голосообразования;</w:t>
      </w:r>
    </w:p>
    <w:p w:rsidR="00A208F3" w:rsidRPr="00FB0577" w:rsidRDefault="00A208F3" w:rsidP="00A208F3">
      <w:pPr>
        <w:ind w:left="360"/>
      </w:pPr>
      <w:r w:rsidRPr="00FB0577">
        <w:rPr>
          <w:rStyle w:val="a5"/>
        </w:rPr>
        <w:t>Развивающие:</w:t>
      </w:r>
    </w:p>
    <w:p w:rsidR="00A208F3" w:rsidRPr="00FB0577" w:rsidRDefault="00A208F3" w:rsidP="00A208F3">
      <w:pPr>
        <w:ind w:left="1080"/>
      </w:pPr>
      <w:r w:rsidRPr="00FB0577">
        <w:t>продолжить формирование основ гигиены (правила гигиены дыхания);</w:t>
      </w:r>
    </w:p>
    <w:p w:rsidR="00A208F3" w:rsidRPr="00FB0577" w:rsidRDefault="00A208F3" w:rsidP="00A208F3">
      <w:pPr>
        <w:ind w:left="1080"/>
      </w:pPr>
      <w:r w:rsidRPr="00FB0577">
        <w:t xml:space="preserve">развивать навыки научно-исследовательской работы через постановку учебных </w:t>
      </w:r>
      <w:r>
        <w:t>опыт</w:t>
      </w:r>
      <w:r w:rsidRPr="00FB0577">
        <w:t>ов;</w:t>
      </w:r>
    </w:p>
    <w:p w:rsidR="00A208F3" w:rsidRPr="00FB0577" w:rsidRDefault="00A208F3" w:rsidP="00A208F3">
      <w:pPr>
        <w:ind w:left="360"/>
      </w:pPr>
      <w:r w:rsidRPr="00FB0577">
        <w:rPr>
          <w:rStyle w:val="a5"/>
        </w:rPr>
        <w:t>Воспитательные:</w:t>
      </w:r>
    </w:p>
    <w:p w:rsidR="00A208F3" w:rsidRPr="00FB0577" w:rsidRDefault="00A208F3" w:rsidP="00A208F3">
      <w:pPr>
        <w:ind w:left="1080"/>
      </w:pPr>
      <w:r w:rsidRPr="00FB0577">
        <w:t>воспитывать бережное отношение к своему организму, к своему здоровью, к здоровью окружающих;</w:t>
      </w:r>
    </w:p>
    <w:p w:rsidR="00A208F3" w:rsidRPr="00FB0577" w:rsidRDefault="00A208F3" w:rsidP="00A208F3">
      <w:pPr>
        <w:ind w:left="1080"/>
      </w:pPr>
      <w:r w:rsidRPr="00FB0577">
        <w:t>провести аналогию: дыхание – жизнь; легкие человека – легкие нашей планеты .</w:t>
      </w:r>
    </w:p>
    <w:p w:rsidR="00A208F3" w:rsidRPr="00FB0577" w:rsidRDefault="00A208F3" w:rsidP="00A208F3">
      <w:pPr>
        <w:pStyle w:val="a3"/>
        <w:spacing w:before="0" w:beforeAutospacing="0" w:after="0" w:afterAutospacing="0"/>
        <w:jc w:val="right"/>
      </w:pPr>
      <w:r>
        <w:rPr>
          <w:rStyle w:val="a5"/>
        </w:rPr>
        <w:t xml:space="preserve">  </w:t>
      </w:r>
    </w:p>
    <w:p w:rsidR="00A208F3" w:rsidRPr="00FB0577" w:rsidRDefault="00A208F3" w:rsidP="00A208F3">
      <w:pPr>
        <w:pStyle w:val="a3"/>
        <w:spacing w:before="0" w:beforeAutospacing="0" w:after="0" w:afterAutospacing="0"/>
        <w:jc w:val="center"/>
      </w:pPr>
      <w:r w:rsidRPr="00FB0577">
        <w:t>ХОД УРОКА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rPr>
          <w:rStyle w:val="a4"/>
        </w:rPr>
        <w:t>I. Организационный момент</w:t>
      </w:r>
    </w:p>
    <w:p w:rsidR="00A208F3" w:rsidRDefault="00A208F3" w:rsidP="00A208F3">
      <w:pPr>
        <w:pStyle w:val="a3"/>
        <w:spacing w:before="0" w:beforeAutospacing="0" w:after="0" w:afterAutospacing="0"/>
        <w:rPr>
          <w:rStyle w:val="a4"/>
        </w:rPr>
      </w:pPr>
      <w:r w:rsidRPr="00FB0577">
        <w:rPr>
          <w:rStyle w:val="a4"/>
        </w:rPr>
        <w:t>II. Актуализация опорных знаний</w:t>
      </w:r>
    </w:p>
    <w:p w:rsidR="00A208F3" w:rsidRDefault="00A208F3" w:rsidP="00A208F3">
      <w:pPr>
        <w:pStyle w:val="a3"/>
        <w:spacing w:before="0" w:beforeAutospacing="0" w:after="0" w:afterAutospacing="0"/>
        <w:rPr>
          <w:rStyle w:val="a4"/>
          <w:b w:val="0"/>
          <w:i/>
        </w:rPr>
      </w:pPr>
      <w:r w:rsidRPr="00BC49CE">
        <w:rPr>
          <w:rStyle w:val="a4"/>
          <w:b w:val="0"/>
        </w:rPr>
        <w:t>Мы с вами закончили из</w:t>
      </w:r>
      <w:r>
        <w:rPr>
          <w:rStyle w:val="a4"/>
          <w:b w:val="0"/>
        </w:rPr>
        <w:t xml:space="preserve">учение темы «Кровеносная система». Знакомясь  с ней, мы постоянно упоминали о связи кровеносной с еще одной системой нашего организма. Какой?   </w:t>
      </w:r>
      <w:r w:rsidRPr="00BC49CE">
        <w:rPr>
          <w:rStyle w:val="a4"/>
          <w:b w:val="0"/>
          <w:i/>
        </w:rPr>
        <w:t>-дыхательной</w:t>
      </w:r>
    </w:p>
    <w:p w:rsidR="00A208F3" w:rsidRDefault="00A208F3" w:rsidP="00A208F3">
      <w:pPr>
        <w:pStyle w:val="a3"/>
        <w:spacing w:before="0" w:beforeAutospacing="0" w:after="0" w:afterAutospacing="0"/>
      </w:pPr>
      <w:r w:rsidRPr="00FB0577">
        <w:t>– Почему говорят: дыхание – это жизнь?</w:t>
      </w:r>
      <w:r w:rsidRPr="00FB0577">
        <w:br/>
        <w:t xml:space="preserve">– Влияет ли строение органа на выполняемую им функцию? 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>
        <w:t>-  Почему во время приема пищи говорят когда я ем, я глух и нем?</w:t>
      </w:r>
      <w:r w:rsidRPr="00FB0577">
        <w:br/>
        <w:t>На все эти и многие другие вопросы мы с вами постараемся найти ответы на сегодняшнем уроке.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rPr>
          <w:rStyle w:val="a4"/>
        </w:rPr>
        <w:t>III. Изучение нового материала</w:t>
      </w:r>
    </w:p>
    <w:p w:rsidR="00A208F3" w:rsidRDefault="00A208F3" w:rsidP="00A208F3">
      <w:pPr>
        <w:pStyle w:val="a3"/>
        <w:spacing w:before="0" w:beforeAutospacing="0" w:after="0" w:afterAutospacing="0"/>
      </w:pPr>
      <w:r w:rsidRPr="00FB0577">
        <w:t>– Откройте, пожалуйста, тетради для предстоящей работы. Запишите тему сегодняшнего урока.</w:t>
      </w:r>
      <w:r>
        <w:t xml:space="preserve"> 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3E51C7">
        <w:rPr>
          <w:rStyle w:val="a5"/>
          <w:b/>
        </w:rPr>
        <w:t xml:space="preserve">Слайд № 1. </w:t>
      </w:r>
      <w:r w:rsidRPr="00FB0577">
        <w:rPr>
          <w:rStyle w:val="a4"/>
        </w:rPr>
        <w:t>Тема:</w:t>
      </w:r>
      <w:r w:rsidRPr="00FB0577">
        <w:t xml:space="preserve"> “</w:t>
      </w:r>
      <w:r>
        <w:t>Строение о</w:t>
      </w:r>
      <w:r w:rsidRPr="00FB0577">
        <w:t>рган</w:t>
      </w:r>
      <w:r>
        <w:t>ов</w:t>
      </w:r>
      <w:r w:rsidRPr="00FB0577">
        <w:t xml:space="preserve"> дыхания”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>
        <w:rPr>
          <w:rStyle w:val="a5"/>
        </w:rPr>
        <w:t xml:space="preserve"> </w:t>
      </w:r>
      <w:r w:rsidRPr="00BC49CE">
        <w:rPr>
          <w:rStyle w:val="a5"/>
          <w:b/>
        </w:rPr>
        <w:t xml:space="preserve">Слайд № 2. </w:t>
      </w:r>
      <w:r w:rsidRPr="00BC49CE">
        <w:rPr>
          <w:rStyle w:val="a5"/>
          <w:b/>
          <w:i w:val="0"/>
        </w:rPr>
        <w:t>Задачи</w:t>
      </w:r>
      <w:r w:rsidRPr="00BC49CE">
        <w:rPr>
          <w:rStyle w:val="a4"/>
          <w:b w:val="0"/>
          <w:i/>
        </w:rPr>
        <w:t xml:space="preserve"> </w:t>
      </w:r>
      <w:r w:rsidRPr="00FB0577">
        <w:rPr>
          <w:rStyle w:val="a4"/>
        </w:rPr>
        <w:t>урока:</w:t>
      </w:r>
    </w:p>
    <w:p w:rsidR="00A208F3" w:rsidRDefault="00A208F3" w:rsidP="00A208F3">
      <w:pPr>
        <w:pStyle w:val="a3"/>
        <w:numPr>
          <w:ilvl w:val="0"/>
          <w:numId w:val="4"/>
        </w:numPr>
        <w:spacing w:before="0" w:beforeAutospacing="0" w:after="0" w:afterAutospacing="0"/>
      </w:pPr>
      <w:r w:rsidRPr="00FB0577">
        <w:t>Знать особенности строения органов дыхания в связи с их функциями.</w:t>
      </w:r>
      <w:r w:rsidRPr="00FB0577">
        <w:br/>
        <w:t>2. Понять сущность и значение дыхательного процесса.</w:t>
      </w:r>
      <w:r w:rsidRPr="00FB0577">
        <w:br/>
        <w:t>3. Выяснить механизмы голосообразования.</w:t>
      </w:r>
    </w:p>
    <w:p w:rsidR="00A208F3" w:rsidRDefault="00A208F3" w:rsidP="00A208F3">
      <w:pPr>
        <w:pStyle w:val="a3"/>
        <w:spacing w:before="0" w:beforeAutospacing="0" w:after="0" w:afterAutospacing="0"/>
        <w:ind w:left="360"/>
        <w:rPr>
          <w:rStyle w:val="a5"/>
          <w:b/>
        </w:rPr>
      </w:pPr>
      <w:r>
        <w:t xml:space="preserve">Сделайте несколько глубоких вдохов и попытайтесь понять, какие органы вашего организма начали работать. Вот что происходит в организме:   </w:t>
      </w:r>
      <w:hyperlink r:id="rId7" w:history="1"/>
      <w:r>
        <w:rPr>
          <w:rStyle w:val="a5"/>
        </w:rPr>
        <w:t xml:space="preserve"> </w:t>
      </w:r>
      <w:r w:rsidRPr="00FB0577">
        <w:rPr>
          <w:rStyle w:val="a5"/>
        </w:rPr>
        <w:t xml:space="preserve"> </w:t>
      </w:r>
      <w:r w:rsidRPr="00BC49CE">
        <w:rPr>
          <w:rStyle w:val="a5"/>
          <w:b/>
        </w:rPr>
        <w:t>Слайд № 3.</w:t>
      </w:r>
    </w:p>
    <w:p w:rsidR="00A208F3" w:rsidRDefault="00A208F3" w:rsidP="00A208F3">
      <w:pPr>
        <w:pStyle w:val="a3"/>
        <w:spacing w:before="0" w:beforeAutospacing="0" w:after="0" w:afterAutospacing="0"/>
        <w:ind w:left="360"/>
        <w:rPr>
          <w:rStyle w:val="a5"/>
          <w:i w:val="0"/>
        </w:rPr>
      </w:pPr>
      <w:r>
        <w:rPr>
          <w:rStyle w:val="a5"/>
          <w:i w:val="0"/>
        </w:rPr>
        <w:t xml:space="preserve">Что же такое, по-вашему, дыхание? </w:t>
      </w:r>
      <w:r w:rsidRPr="00BC49CE">
        <w:rPr>
          <w:rStyle w:val="a5"/>
        </w:rPr>
        <w:t>(ответы)</w:t>
      </w:r>
      <w:r>
        <w:rPr>
          <w:rStyle w:val="a5"/>
          <w:i w:val="0"/>
        </w:rPr>
        <w:t xml:space="preserve"> </w:t>
      </w:r>
    </w:p>
    <w:p w:rsidR="00A208F3" w:rsidRDefault="00A208F3" w:rsidP="00A208F3">
      <w:pPr>
        <w:pStyle w:val="a3"/>
        <w:spacing w:before="0" w:beforeAutospacing="0" w:after="0" w:afterAutospacing="0"/>
        <w:ind w:left="360"/>
      </w:pPr>
      <w:r>
        <w:rPr>
          <w:rStyle w:val="a5"/>
          <w:i w:val="0"/>
        </w:rPr>
        <w:t xml:space="preserve"> Суммируя сказанное  </w:t>
      </w:r>
      <w:r>
        <w:rPr>
          <w:rStyle w:val="a5"/>
        </w:rPr>
        <w:t xml:space="preserve">  </w:t>
      </w:r>
      <w:r w:rsidRPr="00BC49CE">
        <w:rPr>
          <w:rStyle w:val="a5"/>
          <w:b/>
        </w:rPr>
        <w:t>Слайд № 4.</w:t>
      </w:r>
      <w:r>
        <w:rPr>
          <w:rStyle w:val="a5"/>
          <w:i w:val="0"/>
        </w:rPr>
        <w:t xml:space="preserve"> (запись в тетради) </w:t>
      </w:r>
      <w:r w:rsidRPr="00FB0577">
        <w:rPr>
          <w:rStyle w:val="a4"/>
          <w:i/>
          <w:iCs/>
        </w:rPr>
        <w:t>Дыхание</w:t>
      </w:r>
      <w:r w:rsidRPr="00FB0577">
        <w:t xml:space="preserve"> – это совокупность процессов, обеспечивающих поступление кислорода, использование его в окислении органических веществ и удаление углекислого газа и некоторых других веществ.</w:t>
      </w:r>
    </w:p>
    <w:p w:rsidR="00A208F3" w:rsidRPr="00BC49CE" w:rsidRDefault="00A208F3" w:rsidP="00A208F3">
      <w:pPr>
        <w:pStyle w:val="a3"/>
        <w:spacing w:before="0" w:beforeAutospacing="0" w:after="0" w:afterAutospacing="0"/>
        <w:ind w:left="360"/>
      </w:pPr>
      <w:r>
        <w:t xml:space="preserve">Исходя из определения, сформулируйте значение дыхания  </w:t>
      </w:r>
      <w:r w:rsidRPr="00BC49CE">
        <w:rPr>
          <w:i/>
        </w:rPr>
        <w:t>(ответы)</w:t>
      </w:r>
    </w:p>
    <w:p w:rsidR="00A208F3" w:rsidRDefault="00A208F3" w:rsidP="00A208F3">
      <w:pPr>
        <w:pStyle w:val="a3"/>
        <w:spacing w:before="0" w:beforeAutospacing="0" w:after="0" w:afterAutospacing="0"/>
        <w:rPr>
          <w:rStyle w:val="a5"/>
          <w:i w:val="0"/>
        </w:rPr>
      </w:pPr>
      <w:r>
        <w:rPr>
          <w:rStyle w:val="a5"/>
        </w:rPr>
        <w:t xml:space="preserve"> </w:t>
      </w:r>
      <w:r w:rsidRPr="00BC49CE">
        <w:rPr>
          <w:rStyle w:val="a5"/>
          <w:b/>
        </w:rPr>
        <w:t>Слайд № 5</w:t>
      </w:r>
      <w:r>
        <w:rPr>
          <w:rStyle w:val="a5"/>
          <w:i w:val="0"/>
        </w:rPr>
        <w:t xml:space="preserve"> (запись в тетради)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rPr>
          <w:u w:val="single"/>
        </w:rPr>
        <w:t>Значение дыхания</w:t>
      </w:r>
      <w:r w:rsidRPr="00FB0577">
        <w:t xml:space="preserve"> </w:t>
      </w:r>
    </w:p>
    <w:p w:rsidR="00A208F3" w:rsidRPr="00FB0577" w:rsidRDefault="00A208F3" w:rsidP="00A208F3">
      <w:pPr>
        <w:numPr>
          <w:ilvl w:val="0"/>
          <w:numId w:val="3"/>
        </w:numPr>
      </w:pPr>
      <w:r w:rsidRPr="00FB0577">
        <w:t>Обеспечение организма кислородом</w:t>
      </w:r>
    </w:p>
    <w:p w:rsidR="00A208F3" w:rsidRPr="00FB0577" w:rsidRDefault="00A208F3" w:rsidP="00A208F3">
      <w:pPr>
        <w:numPr>
          <w:ilvl w:val="0"/>
          <w:numId w:val="3"/>
        </w:numPr>
      </w:pPr>
      <w:r w:rsidRPr="00FB0577">
        <w:t>Удаление углекислого газа</w:t>
      </w:r>
    </w:p>
    <w:p w:rsidR="00A208F3" w:rsidRPr="00FB0577" w:rsidRDefault="00A208F3" w:rsidP="00A208F3">
      <w:pPr>
        <w:numPr>
          <w:ilvl w:val="0"/>
          <w:numId w:val="3"/>
        </w:numPr>
      </w:pPr>
      <w:r w:rsidRPr="00FB0577">
        <w:t>Окисление органических соединений БЖУ с выделением энергии, необходимой человеку для жизнедеятельности</w:t>
      </w:r>
    </w:p>
    <w:p w:rsidR="00A208F3" w:rsidRPr="00FB0577" w:rsidRDefault="00A208F3" w:rsidP="00A208F3">
      <w:pPr>
        <w:numPr>
          <w:ilvl w:val="0"/>
          <w:numId w:val="3"/>
        </w:numPr>
      </w:pPr>
      <w:r w:rsidRPr="00FB0577">
        <w:t>Удаление конечных продуктов обмена веществ (пары воды, аммиак, сероводород и т.д.)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>
        <w:rPr>
          <w:rStyle w:val="a5"/>
          <w:i w:val="0"/>
        </w:rPr>
        <w:t>Так как процесс дыхания выполняет несколько функций, выделяют 2 вида д</w:t>
      </w:r>
      <w:r>
        <w:t>ыхания</w:t>
      </w:r>
      <w:r w:rsidRPr="00FB0577">
        <w:t xml:space="preserve">: </w:t>
      </w:r>
    </w:p>
    <w:p w:rsidR="00A208F3" w:rsidRPr="00FB0577" w:rsidRDefault="00A208F3" w:rsidP="00A208F3">
      <w:pPr>
        <w:numPr>
          <w:ilvl w:val="0"/>
          <w:numId w:val="2"/>
        </w:numPr>
      </w:pPr>
      <w:r w:rsidRPr="00FB0577">
        <w:t xml:space="preserve">внешнее (вдох и выдох) </w:t>
      </w:r>
    </w:p>
    <w:p w:rsidR="00A208F3" w:rsidRPr="00A5398D" w:rsidRDefault="00A208F3" w:rsidP="00A208F3">
      <w:pPr>
        <w:numPr>
          <w:ilvl w:val="0"/>
          <w:numId w:val="2"/>
        </w:numPr>
        <w:rPr>
          <w:rStyle w:val="a5"/>
          <w:b/>
          <w:i w:val="0"/>
          <w:iCs w:val="0"/>
        </w:rPr>
      </w:pPr>
      <w:r w:rsidRPr="00FB0577">
        <w:t>внутреннее (клеточное дыхание)</w:t>
      </w:r>
      <w:r>
        <w:t xml:space="preserve">  </w:t>
      </w:r>
      <w:r>
        <w:rPr>
          <w:rStyle w:val="a5"/>
        </w:rPr>
        <w:t xml:space="preserve"> </w:t>
      </w:r>
      <w:r w:rsidRPr="00A5398D">
        <w:rPr>
          <w:rStyle w:val="a5"/>
          <w:b/>
        </w:rPr>
        <w:t>Слайд № 6</w:t>
      </w:r>
    </w:p>
    <w:p w:rsidR="00A208F3" w:rsidRDefault="00A208F3" w:rsidP="00A208F3">
      <w:pPr>
        <w:ind w:left="360"/>
        <w:rPr>
          <w:rStyle w:val="a5"/>
          <w:i w:val="0"/>
        </w:rPr>
      </w:pPr>
      <w:r>
        <w:rPr>
          <w:rStyle w:val="a5"/>
          <w:i w:val="0"/>
        </w:rPr>
        <w:t xml:space="preserve">Как вы думаете, может ли весь процесс дыхания выполнятся 1 органом? </w:t>
      </w:r>
    </w:p>
    <w:p w:rsidR="00A208F3" w:rsidRDefault="00A208F3" w:rsidP="00A208F3">
      <w:pPr>
        <w:ind w:left="360"/>
        <w:rPr>
          <w:rStyle w:val="a5"/>
        </w:rPr>
      </w:pPr>
      <w:r>
        <w:rPr>
          <w:rStyle w:val="a5"/>
        </w:rPr>
        <w:t xml:space="preserve">- </w:t>
      </w:r>
      <w:r w:rsidRPr="00A5398D">
        <w:rPr>
          <w:rStyle w:val="a5"/>
        </w:rPr>
        <w:t>нет</w:t>
      </w:r>
    </w:p>
    <w:p w:rsidR="00A208F3" w:rsidRDefault="00A208F3" w:rsidP="00A208F3">
      <w:pPr>
        <w:ind w:left="360"/>
        <w:rPr>
          <w:rStyle w:val="a5"/>
          <w:i w:val="0"/>
        </w:rPr>
      </w:pPr>
      <w:r>
        <w:rPr>
          <w:rStyle w:val="a5"/>
          <w:i w:val="0"/>
        </w:rPr>
        <w:t xml:space="preserve"> Поэтому мы говорим об органах дыхания   </w:t>
      </w:r>
      <w:r w:rsidRPr="003E51C7">
        <w:rPr>
          <w:rStyle w:val="a5"/>
          <w:b/>
        </w:rPr>
        <w:t>Слайд №</w:t>
      </w:r>
      <w:r>
        <w:rPr>
          <w:rStyle w:val="a5"/>
          <w:b/>
        </w:rPr>
        <w:t xml:space="preserve"> 7 </w:t>
      </w:r>
      <w:r>
        <w:rPr>
          <w:rStyle w:val="a5"/>
          <w:i w:val="0"/>
        </w:rPr>
        <w:t xml:space="preserve">( запись в тетради). 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rPr>
          <w:rStyle w:val="a4"/>
          <w:i/>
          <w:iCs/>
        </w:rPr>
        <w:t xml:space="preserve">Органы дыхания </w:t>
      </w:r>
      <w:r w:rsidRPr="00FB0577">
        <w:t xml:space="preserve">– это специализированные органы для газообмена между организмом и окружающей средой </w:t>
      </w:r>
      <w:r>
        <w:t xml:space="preserve"> </w:t>
      </w:r>
    </w:p>
    <w:p w:rsidR="00A208F3" w:rsidRDefault="00A208F3" w:rsidP="00A208F3">
      <w:pPr>
        <w:ind w:left="360"/>
        <w:rPr>
          <w:rStyle w:val="a5"/>
          <w:i w:val="0"/>
        </w:rPr>
      </w:pPr>
      <w:r>
        <w:rPr>
          <w:rStyle w:val="a5"/>
          <w:i w:val="0"/>
        </w:rPr>
        <w:t>А как называются несколько органов, связанных общей функцией?</w:t>
      </w:r>
    </w:p>
    <w:p w:rsidR="00A208F3" w:rsidRPr="00FB0577" w:rsidRDefault="00A208F3" w:rsidP="00A208F3">
      <w:pPr>
        <w:ind w:left="360"/>
      </w:pPr>
      <w:r>
        <w:rPr>
          <w:rStyle w:val="a5"/>
          <w:i w:val="0"/>
        </w:rPr>
        <w:t xml:space="preserve">- </w:t>
      </w:r>
      <w:r w:rsidRPr="00A5398D">
        <w:rPr>
          <w:rStyle w:val="a5"/>
        </w:rPr>
        <w:t>дыхательная система</w:t>
      </w:r>
      <w:r>
        <w:rPr>
          <w:rStyle w:val="a5"/>
        </w:rPr>
        <w:t xml:space="preserve">  </w:t>
      </w:r>
      <w:r w:rsidRPr="003E51C7">
        <w:rPr>
          <w:rStyle w:val="a5"/>
          <w:b/>
        </w:rPr>
        <w:t>Слайд №</w:t>
      </w:r>
      <w:r>
        <w:rPr>
          <w:rStyle w:val="a5"/>
          <w:b/>
        </w:rPr>
        <w:t xml:space="preserve"> 8 </w:t>
      </w:r>
      <w:hyperlink r:id="rId8" w:history="1"/>
      <w:r w:rsidRPr="00FB0577">
        <w:rPr>
          <w:rStyle w:val="a4"/>
          <w:i/>
          <w:iCs/>
        </w:rPr>
        <w:t xml:space="preserve">Дыхательная система </w:t>
      </w:r>
      <w:r w:rsidRPr="00FB0577">
        <w:t xml:space="preserve">состоит из </w:t>
      </w:r>
      <w:r w:rsidRPr="00FB0577">
        <w:rPr>
          <w:u w:val="single"/>
        </w:rPr>
        <w:t>воздухоносных путей</w:t>
      </w:r>
      <w:r w:rsidRPr="00FB0577">
        <w:t xml:space="preserve"> (последовательно соединенных между собой полостей и трубок) и </w:t>
      </w:r>
      <w:r w:rsidRPr="00FB0577">
        <w:rPr>
          <w:u w:val="single"/>
        </w:rPr>
        <w:t>дыхательной части</w:t>
      </w:r>
      <w:r w:rsidRPr="00FB0577">
        <w:t>.</w:t>
      </w:r>
      <w:r w:rsidRPr="00FB0577">
        <w:br/>
        <w:t xml:space="preserve">К </w:t>
      </w:r>
      <w:r w:rsidRPr="00FB0577">
        <w:rPr>
          <w:u w:val="single"/>
        </w:rPr>
        <w:t>воздухоносным путям</w:t>
      </w:r>
      <w:r w:rsidRPr="00FB0577">
        <w:t xml:space="preserve"> относятся полость носа и носоглотка (верхние дыхательные пути), гортань, трахея и бронхи.</w:t>
      </w:r>
      <w:r w:rsidRPr="00FB0577">
        <w:br/>
      </w:r>
      <w:r w:rsidRPr="00FB0577">
        <w:rPr>
          <w:u w:val="single"/>
        </w:rPr>
        <w:lastRenderedPageBreak/>
        <w:t>Дыхательная часть</w:t>
      </w:r>
      <w:r w:rsidRPr="00FB0577">
        <w:t xml:space="preserve"> – это легкие</w:t>
      </w:r>
      <w:r>
        <w:t>,</w:t>
      </w:r>
      <w:r w:rsidRPr="00FB0577">
        <w:t xml:space="preserve"> соединительнотканная оболочка – плевра</w:t>
      </w:r>
      <w:r>
        <w:t xml:space="preserve"> и дыхательная мышца диафрагма</w:t>
      </w:r>
      <w:r w:rsidRPr="00FB0577">
        <w:t xml:space="preserve"> </w:t>
      </w:r>
    </w:p>
    <w:p w:rsidR="00A208F3" w:rsidRDefault="00A208F3" w:rsidP="00A208F3">
      <w:pPr>
        <w:pStyle w:val="a3"/>
        <w:spacing w:before="0" w:beforeAutospacing="0" w:after="0" w:afterAutospacing="0"/>
        <w:rPr>
          <w:rStyle w:val="a5"/>
          <w:i w:val="0"/>
        </w:rPr>
      </w:pPr>
      <w:r w:rsidRPr="00FB0577">
        <w:rPr>
          <w:rStyle w:val="a5"/>
        </w:rPr>
        <w:t xml:space="preserve">  </w:t>
      </w:r>
      <w:r w:rsidRPr="003E51C7">
        <w:rPr>
          <w:rStyle w:val="a5"/>
          <w:b/>
        </w:rPr>
        <w:t>Слайд №</w:t>
      </w:r>
      <w:r>
        <w:rPr>
          <w:rStyle w:val="a5"/>
          <w:b/>
        </w:rPr>
        <w:t xml:space="preserve"> 9. </w:t>
      </w:r>
      <w:r w:rsidRPr="00A5398D">
        <w:rPr>
          <w:rStyle w:val="a5"/>
          <w:i w:val="0"/>
        </w:rPr>
        <w:t>Дыхательные пути делятся на верхние и нижние</w:t>
      </w:r>
      <w:r>
        <w:rPr>
          <w:rStyle w:val="a5"/>
          <w:i w:val="0"/>
        </w:rPr>
        <w:t>. Пользуясь схемой в тетради и рисунком на экране, назовите органы, относящиеся к верхним и нижним дыхательным путям</w:t>
      </w:r>
    </w:p>
    <w:p w:rsidR="00A208F3" w:rsidRDefault="00A208F3" w:rsidP="00A208F3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>Верхние: носовая полость, носоглотка</w:t>
      </w:r>
    </w:p>
    <w:p w:rsidR="00A208F3" w:rsidRPr="00CA5813" w:rsidRDefault="00A208F3" w:rsidP="00A208F3">
      <w:pPr>
        <w:pStyle w:val="a3"/>
        <w:spacing w:before="0" w:beforeAutospacing="0" w:after="0" w:afterAutospacing="0"/>
        <w:rPr>
          <w:i/>
        </w:rPr>
      </w:pPr>
      <w:r>
        <w:rPr>
          <w:rStyle w:val="a5"/>
        </w:rPr>
        <w:t>Нижние: гортань, трахея, бронхи</w:t>
      </w:r>
    </w:p>
    <w:p w:rsidR="00A208F3" w:rsidRDefault="00A208F3" w:rsidP="00A208F3">
      <w:pPr>
        <w:pStyle w:val="a3"/>
        <w:spacing w:before="0" w:beforeAutospacing="0" w:after="0" w:afterAutospacing="0"/>
      </w:pPr>
      <w:r w:rsidRPr="003E51C7">
        <w:rPr>
          <w:rStyle w:val="a5"/>
          <w:b/>
        </w:rPr>
        <w:t>Слайд №</w:t>
      </w:r>
      <w:r>
        <w:rPr>
          <w:rStyle w:val="a5"/>
          <w:b/>
        </w:rPr>
        <w:t xml:space="preserve"> 10 </w:t>
      </w:r>
      <w:r w:rsidRPr="00FB0577">
        <w:t xml:space="preserve"> Перед вами таблица, которую мы  заполни</w:t>
      </w:r>
      <w:r>
        <w:t>м</w:t>
      </w:r>
      <w:r w:rsidRPr="00FB0577">
        <w:t xml:space="preserve"> в ходе изучения нового материала. Перечертите её, пожалуйста. </w:t>
      </w:r>
      <w:r>
        <w:t xml:space="preserve"> Заполняем 1 колонку</w:t>
      </w:r>
    </w:p>
    <w:tbl>
      <w:tblPr>
        <w:tblpPr w:leftFromText="180" w:rightFromText="180" w:vertAnchor="page" w:horzAnchor="page" w:tblpX="3296" w:tblpY="2864"/>
        <w:tblW w:w="59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9"/>
        <w:gridCol w:w="1951"/>
        <w:gridCol w:w="2924"/>
      </w:tblGrid>
      <w:tr w:rsidR="00F12532" w:rsidRPr="00892B3D" w:rsidTr="00F12532">
        <w:trPr>
          <w:trHeight w:val="233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532" w:rsidRPr="00892B3D" w:rsidRDefault="00F12532" w:rsidP="00F12532">
            <w:pPr>
              <w:spacing w:line="24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892B3D">
              <w:rPr>
                <w:rFonts w:ascii="Helvetica" w:hAnsi="Helvetica" w:cs="Helvetica"/>
                <w:color w:val="333333"/>
                <w:sz w:val="20"/>
                <w:szCs w:val="20"/>
              </w:rPr>
              <w:t>Название органа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532" w:rsidRDefault="00F12532" w:rsidP="00F12532">
            <w:pPr>
              <w:spacing w:line="24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Строение органа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532" w:rsidRPr="00892B3D" w:rsidRDefault="00F12532" w:rsidP="00F12532">
            <w:pPr>
              <w:spacing w:line="24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892B3D">
              <w:rPr>
                <w:rFonts w:ascii="Helvetica" w:hAnsi="Helvetica" w:cs="Helvetica"/>
                <w:color w:val="333333"/>
                <w:sz w:val="20"/>
                <w:szCs w:val="20"/>
              </w:rPr>
              <w:t>Функции органа</w:t>
            </w:r>
          </w:p>
        </w:tc>
      </w:tr>
      <w:tr w:rsidR="00F12532" w:rsidRPr="00892B3D" w:rsidTr="00F12532">
        <w:trPr>
          <w:trHeight w:val="233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892B3D">
              <w:rPr>
                <w:rFonts w:ascii="Helvetica" w:hAnsi="Helvetica" w:cs="Helvetica"/>
                <w:color w:val="333333"/>
                <w:sz w:val="20"/>
                <w:szCs w:val="20"/>
              </w:rPr>
              <w:t>Носовые полости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532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</w:tr>
      <w:tr w:rsidR="00F12532" w:rsidRPr="00892B3D" w:rsidTr="00F12532">
        <w:trPr>
          <w:trHeight w:val="385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892B3D">
              <w:rPr>
                <w:rFonts w:ascii="Helvetica" w:hAnsi="Helvetica" w:cs="Helvetica"/>
                <w:color w:val="333333"/>
                <w:sz w:val="20"/>
                <w:szCs w:val="20"/>
              </w:rPr>
              <w:t>Гортань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532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</w:tr>
      <w:tr w:rsidR="00F12532" w:rsidRPr="00892B3D" w:rsidTr="00F12532">
        <w:trPr>
          <w:trHeight w:val="349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892B3D">
              <w:rPr>
                <w:rFonts w:ascii="Helvetica" w:hAnsi="Helvetica" w:cs="Helvetica"/>
                <w:color w:val="333333"/>
                <w:sz w:val="20"/>
                <w:szCs w:val="20"/>
              </w:rPr>
              <w:t>Трахея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532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</w:tr>
      <w:tr w:rsidR="00F12532" w:rsidRPr="00892B3D" w:rsidTr="00F12532">
        <w:trPr>
          <w:trHeight w:val="233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892B3D">
              <w:rPr>
                <w:rFonts w:ascii="Helvetica" w:hAnsi="Helvetica" w:cs="Helvetica"/>
                <w:color w:val="333333"/>
                <w:sz w:val="20"/>
                <w:szCs w:val="20"/>
              </w:rPr>
              <w:t>Бронхи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532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</w:tr>
      <w:tr w:rsidR="00F12532" w:rsidRPr="00892B3D" w:rsidTr="00F12532">
        <w:trPr>
          <w:trHeight w:val="394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892B3D">
              <w:rPr>
                <w:rFonts w:ascii="Helvetica" w:hAnsi="Helvetica" w:cs="Helvetica"/>
                <w:color w:val="333333"/>
                <w:sz w:val="20"/>
                <w:szCs w:val="20"/>
              </w:rPr>
              <w:t>Легкие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532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532" w:rsidRPr="00892B3D" w:rsidRDefault="00F12532" w:rsidP="00F12532">
            <w:pPr>
              <w:spacing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A208F3" w:rsidRDefault="00A208F3" w:rsidP="00A208F3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носовая полость</w:t>
      </w:r>
    </w:p>
    <w:p w:rsidR="00A208F3" w:rsidRDefault="00A208F3" w:rsidP="00A208F3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гортань </w:t>
      </w:r>
    </w:p>
    <w:p w:rsidR="00A208F3" w:rsidRDefault="00A208F3" w:rsidP="00A208F3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трахея</w:t>
      </w:r>
    </w:p>
    <w:p w:rsidR="00A208F3" w:rsidRDefault="00A208F3" w:rsidP="00A208F3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бронхи</w:t>
      </w:r>
    </w:p>
    <w:p w:rsidR="00A208F3" w:rsidRDefault="00A208F3" w:rsidP="00A208F3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легкие</w:t>
      </w:r>
    </w:p>
    <w:p w:rsidR="00F12532" w:rsidRDefault="00F12532" w:rsidP="00F12532">
      <w:pPr>
        <w:pStyle w:val="a3"/>
        <w:spacing w:before="0" w:beforeAutospacing="0" w:after="0" w:afterAutospacing="0"/>
      </w:pPr>
    </w:p>
    <w:p w:rsidR="00F12532" w:rsidRDefault="00F12532" w:rsidP="00F12532">
      <w:pPr>
        <w:pStyle w:val="a3"/>
        <w:spacing w:before="0" w:beforeAutospacing="0" w:after="0" w:afterAutospacing="0"/>
        <w:ind w:left="720"/>
      </w:pPr>
    </w:p>
    <w:p w:rsidR="00F12532" w:rsidRDefault="00F12532" w:rsidP="00A208F3">
      <w:pPr>
        <w:pStyle w:val="a3"/>
        <w:spacing w:before="0" w:beforeAutospacing="0" w:after="0" w:afterAutospacing="0"/>
        <w:ind w:left="360"/>
      </w:pPr>
    </w:p>
    <w:p w:rsidR="00F12532" w:rsidRDefault="00F12532" w:rsidP="00A208F3">
      <w:pPr>
        <w:pStyle w:val="a3"/>
        <w:spacing w:before="0" w:beforeAutospacing="0" w:after="0" w:afterAutospacing="0"/>
        <w:ind w:left="360"/>
      </w:pPr>
    </w:p>
    <w:p w:rsidR="00F12532" w:rsidRDefault="00F12532" w:rsidP="00A208F3">
      <w:pPr>
        <w:pStyle w:val="a3"/>
        <w:spacing w:before="0" w:beforeAutospacing="0" w:after="0" w:afterAutospacing="0"/>
        <w:ind w:left="360"/>
      </w:pPr>
    </w:p>
    <w:p w:rsidR="00F12532" w:rsidRDefault="00F12532" w:rsidP="00A208F3">
      <w:pPr>
        <w:pStyle w:val="a3"/>
        <w:spacing w:before="0" w:beforeAutospacing="0" w:after="0" w:afterAutospacing="0"/>
        <w:ind w:left="360"/>
      </w:pPr>
    </w:p>
    <w:p w:rsidR="00F12532" w:rsidRDefault="00F12532" w:rsidP="00A208F3">
      <w:pPr>
        <w:pStyle w:val="a3"/>
        <w:spacing w:before="0" w:beforeAutospacing="0" w:after="0" w:afterAutospacing="0"/>
        <w:ind w:left="360"/>
      </w:pPr>
    </w:p>
    <w:p w:rsidR="00F12532" w:rsidRDefault="00F12532" w:rsidP="00A208F3">
      <w:pPr>
        <w:pStyle w:val="a3"/>
        <w:spacing w:before="0" w:beforeAutospacing="0" w:after="0" w:afterAutospacing="0"/>
        <w:ind w:left="360"/>
      </w:pPr>
    </w:p>
    <w:p w:rsidR="00F12532" w:rsidRDefault="00F12532" w:rsidP="00A208F3">
      <w:pPr>
        <w:pStyle w:val="a3"/>
        <w:spacing w:before="0" w:beforeAutospacing="0" w:after="0" w:afterAutospacing="0"/>
        <w:ind w:left="360"/>
      </w:pPr>
    </w:p>
    <w:p w:rsidR="00A208F3" w:rsidRDefault="00A208F3" w:rsidP="00A208F3">
      <w:pPr>
        <w:pStyle w:val="a3"/>
        <w:spacing w:before="0" w:beforeAutospacing="0" w:after="0" w:afterAutospacing="0"/>
        <w:ind w:left="360"/>
      </w:pPr>
      <w:r>
        <w:t>Самостоятельная работа с учебником, с. 138-139. Класс  разбивается на 5 групп и готовит краткий рассказ о «своем» органе. (3-5 мин самостоятельной работы, заполнение таблицы). Далее представитель каждой группы рассказывает об органах дыхательной системы, учитель демонстрирует рисунки на экране и комментирует.</w:t>
      </w:r>
    </w:p>
    <w:p w:rsidR="00A208F3" w:rsidRPr="004D52B3" w:rsidRDefault="00A208F3" w:rsidP="00A208F3">
      <w:pPr>
        <w:pStyle w:val="a3"/>
        <w:spacing w:before="0" w:beforeAutospacing="0" w:after="0" w:afterAutospacing="0"/>
      </w:pPr>
      <w:r w:rsidRPr="00CA5813">
        <w:rPr>
          <w:rStyle w:val="a5"/>
          <w:b/>
        </w:rPr>
        <w:t xml:space="preserve"> Слайд № 11.</w:t>
      </w:r>
      <w:r>
        <w:rPr>
          <w:rStyle w:val="a5"/>
          <w:i w:val="0"/>
        </w:rPr>
        <w:t xml:space="preserve"> </w:t>
      </w:r>
      <w:r w:rsidRPr="00CA5813">
        <w:rPr>
          <w:rStyle w:val="a5"/>
          <w:b/>
          <w:i w:val="0"/>
        </w:rPr>
        <w:t>Носовая полость</w:t>
      </w:r>
      <w:r>
        <w:rPr>
          <w:rStyle w:val="a5"/>
          <w:i w:val="0"/>
        </w:rPr>
        <w:t xml:space="preserve"> (рассказ)</w:t>
      </w:r>
    </w:p>
    <w:p w:rsidR="00A208F3" w:rsidRPr="004D52B3" w:rsidRDefault="00A208F3" w:rsidP="00A208F3">
      <w:pPr>
        <w:pStyle w:val="a3"/>
        <w:spacing w:before="0" w:beforeAutospacing="0" w:after="0" w:afterAutospacing="0"/>
        <w:rPr>
          <w:b/>
        </w:rPr>
      </w:pPr>
      <w:r w:rsidRPr="00FB0577">
        <w:t xml:space="preserve">При нормальном дыхании воздух обязательно проходит через наружные ноздри в носовую полость, которая разделена костно-хрящевой перегородкой на две половины. В каждой половине находятся извилистые носовые ходы, увеличивающие поверхность носовой полости. Их стенки выстланы слизистой оболочкой, содержащей многочисленные клетки мерцательного (реснитчатого) эпителия. </w:t>
      </w:r>
      <w:r w:rsidRPr="00CA5813">
        <w:rPr>
          <w:rStyle w:val="a5"/>
          <w:i w:val="0"/>
        </w:rPr>
        <w:t>У взрослого человека слизистая оболочка за сутки выделяет 0,5 литра слизи.</w:t>
      </w:r>
      <w:r w:rsidRPr="00FB0577">
        <w:t xml:space="preserve">Ее функция – увлажнять вдыхаемый воздух, задерживать пылинки и микроорганизмы, оседающие на стенках полости. Слизь содержит вещества, убивающие микробов или препятствующих их размножению (фермент лизоцим и лейкоциты). Под слизистой оболочкой ветвятся многочисленные кровеносные сосуды, поэтому даже легкие травмы носа сопровождаются обильными кровотечениями. Эти сосудистые сплетения согревают вдыхаемый воздух до температуры тела. Полость носа соединяется с полостями в костях черепа: гайморовой, лобной и клиновидной. Они служат не только для согревания поступающего воздуха, но и являются резонаторами при голосообразовании. Носовые полости снабжены чувствительными клетками, которые обеспечивают защитную функцию: рефлекс чихания. Носовая полость открывается в носоглотку внутренними ноздрями – хоанами, а оттуда – в гортань. </w:t>
      </w:r>
      <w:r w:rsidRPr="004D52B3">
        <w:rPr>
          <w:b/>
        </w:rPr>
        <w:t>В верхней части носовой полости находятся обонятельные рецепторы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4D52B3">
        <w:rPr>
          <w:rStyle w:val="a5"/>
          <w:b/>
        </w:rPr>
        <w:t xml:space="preserve">  Слайд № 12. Опыт</w:t>
      </w:r>
      <w:r>
        <w:rPr>
          <w:rStyle w:val="a5"/>
          <w:b/>
        </w:rPr>
        <w:t xml:space="preserve"> </w:t>
      </w:r>
      <w:r w:rsidRPr="00FB0577">
        <w:rPr>
          <w:rStyle w:val="a4"/>
        </w:rPr>
        <w:t>“Проверить проходимость воздуха через носовые ходы”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t xml:space="preserve">Закроем один носовой ход, а к другому поднесем легкий кусочек ваты. Струя воздуха будет отбрасывать ее при выдохе, и прижимать к носовому отверстию при вдохе. </w:t>
      </w:r>
      <w:r w:rsidRPr="00FB0577">
        <w:br/>
        <w:t>Вывод: При нормальном дыхании воздух обязательно проходит через наружные ноздри в носовую полость.</w:t>
      </w:r>
    </w:p>
    <w:p w:rsidR="00A208F3" w:rsidRPr="004D52B3" w:rsidRDefault="00A208F3" w:rsidP="00A208F3">
      <w:pPr>
        <w:pStyle w:val="a3"/>
        <w:spacing w:before="0" w:beforeAutospacing="0" w:after="0" w:afterAutospacing="0"/>
      </w:pPr>
      <w:r w:rsidRPr="004D52B3">
        <w:rPr>
          <w:rStyle w:val="a5"/>
          <w:b/>
        </w:rPr>
        <w:t xml:space="preserve"> Слайд № 13.</w:t>
      </w:r>
      <w:r w:rsidRPr="00FB0577">
        <w:rPr>
          <w:rStyle w:val="a4"/>
        </w:rPr>
        <w:t>Гортань</w:t>
      </w:r>
      <w:r>
        <w:rPr>
          <w:rStyle w:val="a4"/>
          <w:b w:val="0"/>
        </w:rPr>
        <w:t xml:space="preserve"> (рассказ)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t>Гортань подобна воронке, стенки которой образованны хрящами.</w:t>
      </w:r>
      <w:r w:rsidRPr="00FB0577">
        <w:br/>
        <w:t xml:space="preserve">Полость гортани выстлана слизистой оболочкой и снабжена рецепторами – рефлекторный кашель. </w:t>
      </w:r>
      <w:r w:rsidRPr="00FB0577">
        <w:br/>
        <w:t>Вход в гортань при глотании закрывается надгортанным хрящом.</w:t>
      </w:r>
      <w:r w:rsidRPr="00FB0577">
        <w:br/>
        <w:t>Самый крупный хрящ – щитовидный, защищает гортань спереди.</w:t>
      </w:r>
      <w:r w:rsidRPr="00FB0577">
        <w:br/>
        <w:t xml:space="preserve">Между хрящами натянуты голосовые связки, а между связками находится голосовая щель. </w:t>
      </w:r>
      <w:r w:rsidRPr="00FB0577">
        <w:br/>
        <w:t>Таким образом, функция гортани – это проведение воздуха в трахею, участие в голосообразовании и предотвращении проникновения вредных веществ в дыхательные пути.</w:t>
      </w:r>
    </w:p>
    <w:p w:rsidR="00A208F3" w:rsidRPr="004D52B3" w:rsidRDefault="00A208F3" w:rsidP="00A208F3">
      <w:pPr>
        <w:pStyle w:val="a3"/>
        <w:spacing w:before="0" w:beforeAutospacing="0" w:after="0" w:afterAutospacing="0"/>
        <w:rPr>
          <w:b/>
        </w:rPr>
      </w:pPr>
      <w:r w:rsidRPr="004D52B3">
        <w:rPr>
          <w:rStyle w:val="a5"/>
          <w:b/>
        </w:rPr>
        <w:t xml:space="preserve"> Слайд № 14. </w:t>
      </w:r>
      <w:r w:rsidRPr="004D52B3">
        <w:rPr>
          <w:b/>
        </w:rPr>
        <w:t>Опыт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lastRenderedPageBreak/>
        <w:t>1. Доказать, что при глотании щитовидный хрящ поднимается вверх.</w:t>
      </w:r>
      <w:r w:rsidRPr="00FB0577">
        <w:br/>
        <w:t>Нащупать щитовидный хрящ, сделать глотательное движение. Убедиться, что хрящ уходит вверх, а затем снова возвращается на прежнее место.</w:t>
      </w:r>
      <w:r w:rsidRPr="00FB0577">
        <w:br/>
        <w:t xml:space="preserve">Вывод: при </w:t>
      </w:r>
      <w:r>
        <w:t>глотании</w:t>
      </w:r>
      <w:r w:rsidRPr="00FB0577">
        <w:t xml:space="preserve"> надгортанник закрывает вход в трахею и по нему, как по мосту, движется слюна или пищевой комок в пищевод.</w:t>
      </w:r>
    </w:p>
    <w:p w:rsidR="00A208F3" w:rsidRDefault="00A208F3" w:rsidP="00A208F3">
      <w:pPr>
        <w:pStyle w:val="a3"/>
        <w:spacing w:before="0" w:beforeAutospacing="0" w:after="0" w:afterAutospacing="0"/>
      </w:pPr>
      <w:r w:rsidRPr="00FB0577">
        <w:t>2. Выяснить, почему во время глотания прекращаются дыхательные движения.</w:t>
      </w:r>
      <w:r>
        <w:t xml:space="preserve"> Попробовать сглотнуть и сделать одновременно вдох. У</w:t>
      </w:r>
      <w:r w:rsidRPr="00FB0577">
        <w:t xml:space="preserve">бедиться в справедливости этого факта. </w:t>
      </w:r>
      <w:r w:rsidRPr="00FB0577">
        <w:br/>
        <w:t xml:space="preserve">Вывод: язычок закрывает вход в носовую полость, надгортанник преграждает вход в трахею. </w:t>
      </w:r>
      <w:r>
        <w:t xml:space="preserve"> </w:t>
      </w:r>
    </w:p>
    <w:p w:rsidR="00A208F3" w:rsidRPr="004D52B3" w:rsidRDefault="00A208F3" w:rsidP="00A208F3">
      <w:pPr>
        <w:pStyle w:val="a3"/>
        <w:spacing w:before="0" w:beforeAutospacing="0" w:after="0" w:afterAutospacing="0"/>
        <w:rPr>
          <w:rStyle w:val="a4"/>
          <w:b w:val="0"/>
        </w:rPr>
      </w:pPr>
      <w:r w:rsidRPr="004D52B3">
        <w:rPr>
          <w:b/>
        </w:rPr>
        <w:t xml:space="preserve">  </w:t>
      </w:r>
      <w:r w:rsidRPr="004D52B3">
        <w:rPr>
          <w:rStyle w:val="a5"/>
          <w:b/>
        </w:rPr>
        <w:t xml:space="preserve"> Слайд № 16</w:t>
      </w:r>
      <w:r>
        <w:rPr>
          <w:rStyle w:val="a5"/>
          <w:b/>
        </w:rPr>
        <w:t xml:space="preserve"> </w:t>
      </w:r>
      <w:r w:rsidRPr="00FB0577">
        <w:rPr>
          <w:rStyle w:val="a4"/>
        </w:rPr>
        <w:t xml:space="preserve">Трахея </w:t>
      </w:r>
      <w:r>
        <w:rPr>
          <w:rStyle w:val="a4"/>
          <w:b w:val="0"/>
        </w:rPr>
        <w:t>(рассказ)</w:t>
      </w:r>
    </w:p>
    <w:p w:rsidR="00A208F3" w:rsidRDefault="00A208F3" w:rsidP="00A208F3">
      <w:pPr>
        <w:pStyle w:val="a3"/>
        <w:spacing w:before="0" w:beforeAutospacing="0" w:after="0" w:afterAutospacing="0"/>
      </w:pPr>
      <w:r w:rsidRPr="00FB0577">
        <w:t>Гортань непосредственно переходит в трахею, которая находится перед пищеводом. Передняя стенка ее образована хрящевыми полукольцами, поэтому просвет трахеи всегда открыт.</w:t>
      </w:r>
      <w:r w:rsidRPr="00FB0577">
        <w:br/>
        <w:t xml:space="preserve">Задняя стенка мягкая и прилегает к пищеводу. </w:t>
      </w:r>
    </w:p>
    <w:p w:rsidR="00A208F3" w:rsidRDefault="00A208F3" w:rsidP="00A208F3">
      <w:pPr>
        <w:pStyle w:val="a3"/>
        <w:spacing w:before="0" w:beforeAutospacing="0" w:after="0" w:afterAutospacing="0"/>
        <w:rPr>
          <w:rStyle w:val="a5"/>
          <w:i w:val="0"/>
        </w:rPr>
      </w:pPr>
      <w:r w:rsidRPr="003E51C7">
        <w:rPr>
          <w:rStyle w:val="a5"/>
          <w:b/>
        </w:rPr>
        <w:t>Слайд №</w:t>
      </w:r>
      <w:r>
        <w:rPr>
          <w:rStyle w:val="a5"/>
          <w:b/>
        </w:rPr>
        <w:t xml:space="preserve"> 17 Бронхи</w:t>
      </w:r>
      <w:r>
        <w:rPr>
          <w:rStyle w:val="a5"/>
          <w:i w:val="0"/>
        </w:rPr>
        <w:t xml:space="preserve"> (рассказ)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br/>
        <w:t>Внизу трахея делится на 2 бронха. И трахею, и бронхи выстилает слизистая оболочка, которая содержит мерцательный эпителий с железистыми клетками. Здесь продолжается насыщение воздуха водяными парами и его очищение.</w:t>
      </w:r>
    </w:p>
    <w:p w:rsidR="00A208F3" w:rsidRPr="004D52B3" w:rsidRDefault="003D4B8A" w:rsidP="00A208F3">
      <w:pPr>
        <w:pStyle w:val="a3"/>
        <w:spacing w:before="0" w:beforeAutospacing="0" w:after="0" w:afterAutospacing="0"/>
        <w:rPr>
          <w:b/>
        </w:rPr>
      </w:pPr>
      <w:hyperlink r:id="rId9" w:history="1"/>
      <w:r w:rsidR="00A208F3" w:rsidRPr="004D52B3">
        <w:rPr>
          <w:rStyle w:val="a5"/>
          <w:b/>
        </w:rPr>
        <w:t xml:space="preserve">  Слайд № 18.</w:t>
      </w:r>
      <w:r w:rsidR="00A208F3" w:rsidRPr="004D52B3">
        <w:rPr>
          <w:b/>
        </w:rPr>
        <w:t xml:space="preserve"> </w:t>
      </w:r>
      <w:r w:rsidR="00A208F3">
        <w:rPr>
          <w:rStyle w:val="a4"/>
        </w:rPr>
        <w:t xml:space="preserve"> </w:t>
      </w:r>
      <w:r w:rsidR="00A208F3" w:rsidRPr="00FB0577">
        <w:rPr>
          <w:rStyle w:val="a4"/>
        </w:rPr>
        <w:t>Легкие</w:t>
      </w:r>
      <w:r w:rsidR="00A208F3">
        <w:rPr>
          <w:rStyle w:val="a4"/>
        </w:rPr>
        <w:t xml:space="preserve"> </w:t>
      </w:r>
      <w:r w:rsidR="00A208F3" w:rsidRPr="004D52B3">
        <w:rPr>
          <w:rStyle w:val="a4"/>
          <w:b w:val="0"/>
        </w:rPr>
        <w:t>(рассказ)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t>Легкие – крупный парный орган конусообразной формы. Снаружи покрыт легочной плеврой; грудная полость покрыта пристеночной плеврой, между ними находится плевральная полость, не содержащая воздуха. Она заполнена жидкостью, что уменьшает трение при дыхании. Через легкие за 1 минуту проходит 100 литров воздуха. Каково же строение легкого?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4D52B3">
        <w:rPr>
          <w:rStyle w:val="a5"/>
          <w:b/>
        </w:rPr>
        <w:t xml:space="preserve"> Слайд № 19.</w:t>
      </w:r>
      <w:r>
        <w:rPr>
          <w:rStyle w:val="a5"/>
          <w:b/>
        </w:rPr>
        <w:t xml:space="preserve"> </w:t>
      </w:r>
      <w:r w:rsidRPr="00FB0577">
        <w:rPr>
          <w:rStyle w:val="a4"/>
        </w:rPr>
        <w:t>Внутренне строение легкого</w:t>
      </w:r>
    </w:p>
    <w:p w:rsidR="00A208F3" w:rsidRDefault="00A208F3" w:rsidP="00A208F3">
      <w:pPr>
        <w:pStyle w:val="a3"/>
        <w:spacing w:before="0" w:beforeAutospacing="0" w:after="0" w:afterAutospacing="0"/>
      </w:pPr>
      <w:r w:rsidRPr="00FB0577">
        <w:t xml:space="preserve">Бронхи, войдя в легкие, продолжают ветвиться, образуя бронхиолы, на концах которых находятся грозди тонкостенных легочных пузырьков – альвеол. Стенки альвеол и капилляров однослойны, что облегчает газообмен. </w:t>
      </w:r>
      <w:r>
        <w:t xml:space="preserve"> </w:t>
      </w:r>
    </w:p>
    <w:p w:rsidR="00A208F3" w:rsidRPr="00BB2ADC" w:rsidRDefault="00A208F3" w:rsidP="00A208F3">
      <w:pPr>
        <w:pStyle w:val="a3"/>
        <w:spacing w:before="0" w:beforeAutospacing="0" w:after="0" w:afterAutospacing="0"/>
        <w:ind w:firstLine="540"/>
        <w:rPr>
          <w:b/>
        </w:rPr>
      </w:pPr>
      <w:r>
        <w:t xml:space="preserve">Итак, мы рассмотрели строение и функции органов дыхания. Давайте посмотрим на процесс голосообразования. Демонстрируется анимация «Работа голосовых связок»  из электронного приложения к учебнику </w:t>
      </w:r>
      <w:r w:rsidRPr="00796D3F">
        <w:rPr>
          <w:rFonts w:asciiTheme="majorBidi" w:hAnsiTheme="majorBidi" w:cstheme="majorBidi"/>
        </w:rPr>
        <w:t>"Биология. Человек"</w:t>
      </w:r>
      <w:r>
        <w:rPr>
          <w:rFonts w:asciiTheme="majorBidi" w:hAnsiTheme="majorBidi" w:cstheme="majorBidi"/>
        </w:rPr>
        <w:t xml:space="preserve"> издательства «Дрофа»</w:t>
      </w:r>
    </w:p>
    <w:p w:rsidR="00A208F3" w:rsidRDefault="00A208F3" w:rsidP="00A208F3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I</w:t>
      </w:r>
      <w:r>
        <w:rPr>
          <w:rStyle w:val="a4"/>
          <w:lang w:val="en-US"/>
        </w:rPr>
        <w:t>V</w:t>
      </w:r>
      <w:r w:rsidRPr="00FB0577">
        <w:rPr>
          <w:rStyle w:val="a4"/>
        </w:rPr>
        <w:t xml:space="preserve">. </w:t>
      </w:r>
      <w:r>
        <w:rPr>
          <w:rStyle w:val="a4"/>
        </w:rPr>
        <w:t>Закрепление изученного материала</w:t>
      </w:r>
    </w:p>
    <w:p w:rsidR="00AE1D46" w:rsidRDefault="00A208F3" w:rsidP="00AE1D46">
      <w:pPr>
        <w:pStyle w:val="a3"/>
        <w:spacing w:before="0" w:beforeAutospacing="0" w:after="0" w:afterAutospacing="0"/>
        <w:rPr>
          <w:rStyle w:val="a4"/>
          <w:b w:val="0"/>
        </w:rPr>
      </w:pPr>
      <w:r w:rsidRPr="003E51C7">
        <w:rPr>
          <w:rStyle w:val="a5"/>
          <w:b/>
        </w:rPr>
        <w:t>Слайд №</w:t>
      </w:r>
      <w:r>
        <w:rPr>
          <w:rStyle w:val="a5"/>
          <w:b/>
        </w:rPr>
        <w:t xml:space="preserve"> 20. </w:t>
      </w:r>
      <w:r w:rsidRPr="00BB2ADC">
        <w:rPr>
          <w:rStyle w:val="a4"/>
          <w:b w:val="0"/>
        </w:rPr>
        <w:t>Итак, кто хочет вспомнить и показать на экране органы дыхательной системы?</w:t>
      </w:r>
      <w:r>
        <w:rPr>
          <w:rStyle w:val="a4"/>
          <w:b w:val="0"/>
        </w:rPr>
        <w:t xml:space="preserve"> </w:t>
      </w:r>
    </w:p>
    <w:p w:rsidR="00A208F3" w:rsidRPr="00FB0577" w:rsidRDefault="00AE1D46" w:rsidP="00AE1D46">
      <w:pPr>
        <w:pStyle w:val="a3"/>
        <w:spacing w:before="0" w:beforeAutospacing="0" w:after="0" w:afterAutospacing="0"/>
      </w:pPr>
      <w:r>
        <w:t>Почему во время приема пищи говорят когда я ем, я глух и нем?</w:t>
      </w:r>
      <w:r w:rsidRPr="00FB0577">
        <w:br/>
      </w:r>
      <w:r w:rsidR="00A208F3">
        <w:rPr>
          <w:rStyle w:val="a5"/>
        </w:rPr>
        <w:t xml:space="preserve">  </w:t>
      </w:r>
      <w:r w:rsidR="00A208F3" w:rsidRPr="00BB2ADC">
        <w:rPr>
          <w:rStyle w:val="a5"/>
          <w:i w:val="0"/>
        </w:rPr>
        <w:t>Работаем в тетради</w:t>
      </w:r>
      <w:r w:rsidR="00A208F3">
        <w:rPr>
          <w:rStyle w:val="a5"/>
          <w:i w:val="0"/>
        </w:rPr>
        <w:t xml:space="preserve"> тест</w:t>
      </w:r>
      <w:r w:rsidR="00A208F3" w:rsidRPr="00FB0577">
        <w:t xml:space="preserve"> </w:t>
      </w:r>
      <w:r w:rsidR="00A208F3" w:rsidRPr="00FB0577">
        <w:rPr>
          <w:rStyle w:val="a4"/>
        </w:rPr>
        <w:t>Проверь себя</w:t>
      </w:r>
      <w:r w:rsidR="00A208F3">
        <w:rPr>
          <w:rStyle w:val="a4"/>
        </w:rPr>
        <w:t xml:space="preserve"> </w:t>
      </w:r>
      <w:r w:rsidR="00A208F3" w:rsidRPr="00FB0577">
        <w:t xml:space="preserve"> </w:t>
      </w:r>
      <w:r w:rsidR="00A208F3">
        <w:t xml:space="preserve"> </w:t>
      </w:r>
      <w:r w:rsidR="00A208F3" w:rsidRPr="003E51C7">
        <w:rPr>
          <w:rStyle w:val="a5"/>
          <w:b/>
        </w:rPr>
        <w:t>Слайд №</w:t>
      </w:r>
      <w:r w:rsidR="00A208F3">
        <w:rPr>
          <w:rStyle w:val="a5"/>
          <w:b/>
        </w:rPr>
        <w:t xml:space="preserve"> 21</w:t>
      </w:r>
    </w:p>
    <w:p w:rsidR="00A208F3" w:rsidRPr="00FB0577" w:rsidRDefault="00A208F3" w:rsidP="00A208F3">
      <w:pPr>
        <w:pStyle w:val="a3"/>
        <w:spacing w:before="0" w:beforeAutospacing="0" w:after="0" w:afterAutospacing="0"/>
      </w:pPr>
      <w:r w:rsidRPr="00FB0577">
        <w:t>Н</w:t>
      </w:r>
      <w:r>
        <w:t xml:space="preserve">айти соответствие между </w:t>
      </w:r>
      <w:r w:rsidRPr="00FB0577">
        <w:t xml:space="preserve"> орган</w:t>
      </w:r>
      <w:r>
        <w:t>ом</w:t>
      </w:r>
      <w:r w:rsidRPr="00FB0577">
        <w:t xml:space="preserve"> и выполняем</w:t>
      </w:r>
      <w:r>
        <w:t>ым</w:t>
      </w:r>
      <w:r w:rsidRPr="00FB0577">
        <w:t xml:space="preserve"> им функци</w:t>
      </w:r>
      <w:r>
        <w:t>ей</w:t>
      </w:r>
      <w:r w:rsidRPr="00FB0577">
        <w:t xml:space="preserve">. </w:t>
      </w:r>
      <w:r>
        <w:t xml:space="preserve"> </w:t>
      </w:r>
    </w:p>
    <w:tbl>
      <w:tblPr>
        <w:tblW w:w="0" w:type="auto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17"/>
        <w:gridCol w:w="5236"/>
      </w:tblGrid>
      <w:tr w:rsidR="00A208F3" w:rsidRPr="00FB0577" w:rsidTr="00DD0124">
        <w:trPr>
          <w:tblCellSpacing w:w="0" w:type="dxa"/>
          <w:jc w:val="center"/>
        </w:trPr>
        <w:tc>
          <w:tcPr>
            <w:tcW w:w="0" w:type="auto"/>
          </w:tcPr>
          <w:p w:rsidR="00A208F3" w:rsidRPr="00FB0577" w:rsidRDefault="00A208F3" w:rsidP="00A208F3">
            <w:pPr>
              <w:pStyle w:val="a3"/>
              <w:spacing w:before="0" w:beforeAutospacing="0" w:after="0" w:afterAutospacing="0"/>
              <w:jc w:val="center"/>
            </w:pPr>
            <w:r w:rsidRPr="00FB0577">
              <w:rPr>
                <w:rStyle w:val="a4"/>
              </w:rPr>
              <w:t>Орган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>1. Носовая полость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>2. Гортань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>3. Трахея и бронхи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>4. Легкие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>5. Легочная и пристеночная плевра</w:t>
            </w:r>
          </w:p>
        </w:tc>
        <w:tc>
          <w:tcPr>
            <w:tcW w:w="0" w:type="auto"/>
          </w:tcPr>
          <w:p w:rsidR="00A208F3" w:rsidRPr="00FB0577" w:rsidRDefault="00A208F3" w:rsidP="00A208F3">
            <w:pPr>
              <w:pStyle w:val="a3"/>
              <w:spacing w:before="0" w:beforeAutospacing="0" w:after="0" w:afterAutospacing="0"/>
              <w:jc w:val="center"/>
            </w:pPr>
            <w:r w:rsidRPr="00FB0577">
              <w:rPr>
                <w:rStyle w:val="a4"/>
              </w:rPr>
              <w:t>Выполняемая функция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>а) содержит жидкость, снижающую трение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>б) увлажнение воздуха, задерживание пыли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 xml:space="preserve">в) обеспечивает свободное прохождение воздуха 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 xml:space="preserve">г) образование звуков, рефлекторный кашель </w:t>
            </w:r>
          </w:p>
          <w:p w:rsidR="00A208F3" w:rsidRPr="00FB0577" w:rsidRDefault="00A208F3" w:rsidP="00A208F3">
            <w:pPr>
              <w:pStyle w:val="a3"/>
              <w:spacing w:before="0" w:beforeAutospacing="0" w:after="0" w:afterAutospacing="0"/>
            </w:pPr>
            <w:r w:rsidRPr="00FB0577">
              <w:t xml:space="preserve">д) газообмен </w:t>
            </w:r>
          </w:p>
        </w:tc>
      </w:tr>
    </w:tbl>
    <w:p w:rsidR="00A208F3" w:rsidRPr="00BB2ADC" w:rsidRDefault="00A208F3" w:rsidP="00A208F3">
      <w:pPr>
        <w:pStyle w:val="a3"/>
        <w:spacing w:before="0" w:beforeAutospacing="0" w:after="0" w:afterAutospacing="0"/>
        <w:rPr>
          <w:rStyle w:val="a5"/>
          <w:i w:val="0"/>
        </w:rPr>
      </w:pPr>
      <w:r w:rsidRPr="003E51C7">
        <w:rPr>
          <w:rStyle w:val="a5"/>
          <w:b/>
        </w:rPr>
        <w:t xml:space="preserve"> </w:t>
      </w:r>
      <w:r>
        <w:rPr>
          <w:rStyle w:val="a5"/>
          <w:i w:val="0"/>
        </w:rPr>
        <w:t xml:space="preserve">Проверим себя </w:t>
      </w:r>
      <w:r w:rsidRPr="003E51C7">
        <w:rPr>
          <w:rStyle w:val="a5"/>
          <w:b/>
        </w:rPr>
        <w:t>Слайд №</w:t>
      </w:r>
      <w:r>
        <w:rPr>
          <w:rStyle w:val="a5"/>
          <w:b/>
        </w:rPr>
        <w:t xml:space="preserve"> 22</w:t>
      </w:r>
    </w:p>
    <w:p w:rsidR="00A208F3" w:rsidRDefault="00A208F3" w:rsidP="00AE1D46">
      <w:pPr>
        <w:pStyle w:val="a3"/>
        <w:spacing w:before="0" w:beforeAutospacing="0" w:after="0" w:afterAutospacing="0"/>
        <w:rPr>
          <w:rStyle w:val="a5"/>
          <w:i w:val="0"/>
        </w:rPr>
      </w:pPr>
      <w:r w:rsidRPr="003E51C7">
        <w:rPr>
          <w:rStyle w:val="a5"/>
          <w:b/>
          <w:i w:val="0"/>
          <w:lang w:val="en-US"/>
        </w:rPr>
        <w:t>V</w:t>
      </w:r>
      <w:r w:rsidRPr="003E51C7">
        <w:rPr>
          <w:rStyle w:val="a5"/>
          <w:b/>
          <w:i w:val="0"/>
        </w:rPr>
        <w:t>. Рефлексия.</w:t>
      </w:r>
      <w:r>
        <w:rPr>
          <w:rStyle w:val="a5"/>
          <w:b/>
          <w:i w:val="0"/>
        </w:rPr>
        <w:t xml:space="preserve"> </w:t>
      </w:r>
      <w:r w:rsidR="00AE1D46">
        <w:rPr>
          <w:rStyle w:val="a5"/>
          <w:i w:val="0"/>
        </w:rPr>
        <w:t xml:space="preserve"> </w:t>
      </w:r>
    </w:p>
    <w:p w:rsidR="00AE1D46" w:rsidRDefault="00AE1D46" w:rsidP="00AE1D4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Анкета.</w:t>
      </w:r>
    </w:p>
    <w:p w:rsidR="00AE1D46" w:rsidRDefault="00AE1D46" w:rsidP="00AE1D4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7"/>
          <w:szCs w:val="27"/>
        </w:rPr>
        <w:t>Школьникам предлагается небольшая </w:t>
      </w:r>
      <w:r>
        <w:rPr>
          <w:rStyle w:val="a4"/>
          <w:rFonts w:ascii="Arial" w:hAnsi="Arial" w:cs="Arial"/>
          <w:i/>
          <w:iCs/>
          <w:color w:val="000000"/>
          <w:sz w:val="27"/>
          <w:szCs w:val="27"/>
        </w:rPr>
        <w:t>анкета,</w:t>
      </w:r>
      <w:r>
        <w:rPr>
          <w:rStyle w:val="a5"/>
          <w:rFonts w:ascii="Arial" w:hAnsi="Arial" w:cs="Arial"/>
          <w:i w:val="0"/>
          <w:iCs w:val="0"/>
          <w:color w:val="000000"/>
          <w:sz w:val="27"/>
          <w:szCs w:val="27"/>
        </w:rPr>
        <w:t> наполнение которой можно менять, дополнять в зависимости от того, на какие элементы урока обращается особое внимание. Можно попросить обучающихся аргументировать свой ответ.</w:t>
      </w:r>
    </w:p>
    <w:p w:rsidR="00AE1D46" w:rsidRDefault="00AE1D46" w:rsidP="00AE1D46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1. На уроке я работал….</w:t>
      </w:r>
    </w:p>
    <w:p w:rsidR="00AE1D46" w:rsidRDefault="00AE1D46" w:rsidP="00AE1D46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2. Своей работой на уроке я…..</w:t>
      </w:r>
    </w:p>
    <w:p w:rsidR="00AE1D46" w:rsidRDefault="00AE1D46" w:rsidP="00AE1D46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3. Урок для меня показался…..</w:t>
      </w:r>
    </w:p>
    <w:p w:rsidR="00AE1D46" w:rsidRDefault="00AE1D46" w:rsidP="00AE1D46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4. За урок я….</w:t>
      </w:r>
    </w:p>
    <w:p w:rsidR="00AE1D46" w:rsidRDefault="00AE1D46" w:rsidP="00AE1D46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5. Мое настроение….</w:t>
      </w:r>
    </w:p>
    <w:p w:rsidR="00AE1D46" w:rsidRPr="00BB2ADC" w:rsidRDefault="00AE1D46" w:rsidP="00AE1D46">
      <w:pPr>
        <w:pStyle w:val="a3"/>
        <w:spacing w:before="0" w:beforeAutospacing="0" w:after="0" w:afterAutospacing="0"/>
        <w:ind w:left="720"/>
        <w:rPr>
          <w:rStyle w:val="a5"/>
          <w:b/>
        </w:rPr>
      </w:pPr>
      <w:r>
        <w:rPr>
          <w:rFonts w:ascii="Arial" w:hAnsi="Arial" w:cs="Arial"/>
          <w:color w:val="000000"/>
          <w:sz w:val="27"/>
          <w:szCs w:val="27"/>
        </w:rPr>
        <w:t>6. Материал урока мне был…..</w:t>
      </w:r>
    </w:p>
    <w:p w:rsidR="00A208F3" w:rsidRPr="00BB2ADC" w:rsidRDefault="00A208F3" w:rsidP="00A208F3">
      <w:pPr>
        <w:pStyle w:val="a3"/>
        <w:spacing w:before="0" w:beforeAutospacing="0" w:after="0" w:afterAutospacing="0"/>
      </w:pPr>
      <w:r w:rsidRPr="00BB2ADC">
        <w:rPr>
          <w:rStyle w:val="a5"/>
          <w:b/>
          <w:i w:val="0"/>
        </w:rPr>
        <w:t xml:space="preserve">  </w:t>
      </w:r>
      <w:r w:rsidRPr="00BB2ADC">
        <w:rPr>
          <w:rStyle w:val="a5"/>
          <w:b/>
          <w:i w:val="0"/>
          <w:lang w:val="en-US"/>
        </w:rPr>
        <w:t>VI</w:t>
      </w:r>
      <w:r w:rsidRPr="00BB2ADC">
        <w:rPr>
          <w:rStyle w:val="a5"/>
          <w:b/>
          <w:i w:val="0"/>
        </w:rPr>
        <w:t>.</w:t>
      </w:r>
      <w:r w:rsidRPr="00FB0577">
        <w:rPr>
          <w:rStyle w:val="a5"/>
        </w:rPr>
        <w:t xml:space="preserve"> </w:t>
      </w:r>
      <w:r>
        <w:rPr>
          <w:rStyle w:val="a5"/>
          <w:b/>
          <w:i w:val="0"/>
        </w:rPr>
        <w:t>Подведение итогов урока, выставление оценок, д</w:t>
      </w:r>
      <w:r w:rsidRPr="00FB0577">
        <w:rPr>
          <w:rStyle w:val="a4"/>
        </w:rPr>
        <w:t>омашнее задание</w:t>
      </w:r>
      <w:r w:rsidRPr="00BB2ADC">
        <w:rPr>
          <w:rStyle w:val="a4"/>
        </w:rPr>
        <w:t xml:space="preserve"> </w:t>
      </w:r>
      <w:r w:rsidRPr="003E51C7">
        <w:rPr>
          <w:rStyle w:val="a5"/>
          <w:b/>
        </w:rPr>
        <w:t>Слайд №</w:t>
      </w:r>
      <w:r w:rsidRPr="00BB2ADC">
        <w:rPr>
          <w:rStyle w:val="a5"/>
          <w:b/>
        </w:rPr>
        <w:t xml:space="preserve"> 23</w:t>
      </w:r>
    </w:p>
    <w:p w:rsidR="00A208F3" w:rsidRDefault="00A208F3" w:rsidP="00A208F3">
      <w:pPr>
        <w:pStyle w:val="a3"/>
        <w:spacing w:before="0" w:beforeAutospacing="0" w:after="0" w:afterAutospacing="0"/>
        <w:rPr>
          <w:bCs/>
        </w:rPr>
      </w:pPr>
      <w:r w:rsidRPr="00FB0577">
        <w:t xml:space="preserve">– </w:t>
      </w:r>
      <w:r w:rsidRPr="00BB2ADC">
        <w:rPr>
          <w:b/>
          <w:bCs/>
        </w:rPr>
        <w:t xml:space="preserve"> </w:t>
      </w:r>
      <w:r w:rsidRPr="00233B8B">
        <w:rPr>
          <w:bCs/>
        </w:rPr>
        <w:t>Учебник с. 138-139</w:t>
      </w:r>
      <w:r>
        <w:rPr>
          <w:bCs/>
        </w:rPr>
        <w:t xml:space="preserve">, </w:t>
      </w:r>
      <w:r w:rsidR="00AE1D46">
        <w:rPr>
          <w:bCs/>
        </w:rPr>
        <w:t xml:space="preserve">провести практическое занятие и </w:t>
      </w:r>
      <w:r>
        <w:rPr>
          <w:bCs/>
        </w:rPr>
        <w:t>з</w:t>
      </w:r>
      <w:r w:rsidRPr="00233B8B">
        <w:rPr>
          <w:bCs/>
        </w:rPr>
        <w:t>аполнить  таблицу</w:t>
      </w:r>
    </w:p>
    <w:p w:rsidR="00AE1D46" w:rsidRDefault="00AE1D46" w:rsidP="00A208F3">
      <w:pPr>
        <w:pStyle w:val="a3"/>
        <w:spacing w:before="0" w:beforeAutospacing="0" w:after="0" w:afterAutospacing="0"/>
        <w:rPr>
          <w:bCs/>
        </w:rPr>
      </w:pPr>
    </w:p>
    <w:p w:rsidR="00AE1D46" w:rsidRDefault="00AE1D46" w:rsidP="00A208F3">
      <w:pPr>
        <w:pStyle w:val="a3"/>
        <w:spacing w:before="0" w:beforeAutospacing="0" w:after="0" w:afterAutospacing="0"/>
        <w:rPr>
          <w:bCs/>
        </w:rPr>
      </w:pPr>
    </w:p>
    <w:tbl>
      <w:tblPr>
        <w:tblStyle w:val="aa"/>
        <w:tblW w:w="0" w:type="auto"/>
        <w:tblLook w:val="04A0"/>
      </w:tblPr>
      <w:tblGrid>
        <w:gridCol w:w="1908"/>
        <w:gridCol w:w="1908"/>
        <w:gridCol w:w="1908"/>
        <w:gridCol w:w="1908"/>
        <w:gridCol w:w="1909"/>
      </w:tblGrid>
      <w:tr w:rsidR="00AE1D46" w:rsidTr="007805EC">
        <w:trPr>
          <w:trHeight w:val="982"/>
        </w:trPr>
        <w:tc>
          <w:tcPr>
            <w:tcW w:w="1908" w:type="dxa"/>
          </w:tcPr>
          <w:p w:rsidR="00AE1D46" w:rsidRDefault="00AE1D46" w:rsidP="007805EC">
            <w:pPr>
              <w:jc w:val="center"/>
            </w:pPr>
            <w:r>
              <w:t>ФИО</w:t>
            </w:r>
          </w:p>
          <w:p w:rsidR="00AE1D46" w:rsidRDefault="00AE1D46" w:rsidP="007805EC">
            <w:pPr>
              <w:jc w:val="center"/>
            </w:pPr>
            <w:r>
              <w:t>участников</w:t>
            </w:r>
          </w:p>
          <w:p w:rsidR="00AE1D46" w:rsidRDefault="00AE1D46" w:rsidP="007805EC">
            <w:pPr>
              <w:jc w:val="center"/>
            </w:pPr>
            <w:r>
              <w:t>Раб. группы</w:t>
            </w:r>
          </w:p>
        </w:tc>
        <w:tc>
          <w:tcPr>
            <w:tcW w:w="1908" w:type="dxa"/>
          </w:tcPr>
          <w:p w:rsidR="00AE1D46" w:rsidRDefault="00AE1D46" w:rsidP="007805EC">
            <w:r>
              <w:t>Подсчет пульса</w:t>
            </w:r>
          </w:p>
          <w:p w:rsidR="00AE1D46" w:rsidRDefault="00AE1D46" w:rsidP="007805EC">
            <w:r>
              <w:t>до упражнения</w:t>
            </w:r>
          </w:p>
        </w:tc>
        <w:tc>
          <w:tcPr>
            <w:tcW w:w="1908" w:type="dxa"/>
          </w:tcPr>
          <w:p w:rsidR="00AE1D46" w:rsidRDefault="00AE1D46" w:rsidP="007805EC">
            <w:r>
              <w:t>Подсчет пульса</w:t>
            </w:r>
          </w:p>
          <w:p w:rsidR="00AE1D46" w:rsidRDefault="00AE1D46" w:rsidP="007805EC">
            <w:r>
              <w:t>после упражнения</w:t>
            </w:r>
          </w:p>
        </w:tc>
        <w:tc>
          <w:tcPr>
            <w:tcW w:w="1908" w:type="dxa"/>
          </w:tcPr>
          <w:p w:rsidR="00AE1D46" w:rsidRDefault="00AE1D46" w:rsidP="007805EC">
            <w:r>
              <w:t>Подсчет вдоха выдоха до упражнения</w:t>
            </w:r>
          </w:p>
        </w:tc>
        <w:tc>
          <w:tcPr>
            <w:tcW w:w="1909" w:type="dxa"/>
          </w:tcPr>
          <w:p w:rsidR="00AE1D46" w:rsidRDefault="00AE1D46" w:rsidP="007805EC">
            <w:r>
              <w:t>Подсчет вдоха выдоха после упражнения</w:t>
            </w:r>
          </w:p>
        </w:tc>
      </w:tr>
      <w:tr w:rsidR="00AE1D46" w:rsidTr="007805EC">
        <w:trPr>
          <w:trHeight w:val="415"/>
        </w:trPr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9" w:type="dxa"/>
          </w:tcPr>
          <w:p w:rsidR="00AE1D46" w:rsidRDefault="00AE1D46" w:rsidP="007805EC"/>
        </w:tc>
      </w:tr>
      <w:tr w:rsidR="00AE1D46" w:rsidTr="007805EC">
        <w:trPr>
          <w:trHeight w:val="549"/>
        </w:trPr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9" w:type="dxa"/>
          </w:tcPr>
          <w:p w:rsidR="00AE1D46" w:rsidRDefault="00AE1D46" w:rsidP="007805EC"/>
        </w:tc>
      </w:tr>
      <w:tr w:rsidR="00AE1D46" w:rsidTr="007805EC">
        <w:trPr>
          <w:trHeight w:val="429"/>
        </w:trPr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8" w:type="dxa"/>
          </w:tcPr>
          <w:p w:rsidR="00AE1D46" w:rsidRDefault="00AE1D46" w:rsidP="007805EC"/>
        </w:tc>
        <w:tc>
          <w:tcPr>
            <w:tcW w:w="1909" w:type="dxa"/>
          </w:tcPr>
          <w:p w:rsidR="00AE1D46" w:rsidRDefault="00AE1D46" w:rsidP="007805EC"/>
        </w:tc>
      </w:tr>
    </w:tbl>
    <w:p w:rsidR="00C122D2" w:rsidRDefault="00C122D2" w:rsidP="00AE1D46"/>
    <w:sectPr w:rsidR="00C122D2" w:rsidSect="00AE1D46">
      <w:headerReference w:type="default" r:id="rId10"/>
      <w:pgSz w:w="11906" w:h="16838"/>
      <w:pgMar w:top="142" w:right="424" w:bottom="284" w:left="56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F60" w:rsidRDefault="00501F60" w:rsidP="00A208F3">
      <w:r>
        <w:separator/>
      </w:r>
    </w:p>
  </w:endnote>
  <w:endnote w:type="continuationSeparator" w:id="1">
    <w:p w:rsidR="00501F60" w:rsidRDefault="00501F60" w:rsidP="00A20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F60" w:rsidRDefault="00501F60" w:rsidP="00A208F3">
      <w:r>
        <w:separator/>
      </w:r>
    </w:p>
  </w:footnote>
  <w:footnote w:type="continuationSeparator" w:id="1">
    <w:p w:rsidR="00501F60" w:rsidRDefault="00501F60" w:rsidP="00A20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77" w:rsidRPr="005433D4" w:rsidRDefault="00A208F3" w:rsidP="00FB0577">
    <w:pPr>
      <w:pStyle w:val="a6"/>
      <w:jc w:val="center"/>
    </w:pPr>
    <w:r>
      <w:t xml:space="preserve"> </w:t>
    </w:r>
  </w:p>
  <w:p w:rsidR="00FB0577" w:rsidRDefault="00501F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676"/>
    <w:multiLevelType w:val="hybridMultilevel"/>
    <w:tmpl w:val="EDB6E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978C8"/>
    <w:multiLevelType w:val="hybridMultilevel"/>
    <w:tmpl w:val="A38EE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9415A1"/>
    <w:multiLevelType w:val="multilevel"/>
    <w:tmpl w:val="FD92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4482D"/>
    <w:multiLevelType w:val="multilevel"/>
    <w:tmpl w:val="3570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D621A"/>
    <w:multiLevelType w:val="multilevel"/>
    <w:tmpl w:val="B48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8F3"/>
    <w:rsid w:val="00005E96"/>
    <w:rsid w:val="00006153"/>
    <w:rsid w:val="00011583"/>
    <w:rsid w:val="000142BC"/>
    <w:rsid w:val="00036DEA"/>
    <w:rsid w:val="000435CA"/>
    <w:rsid w:val="00045E51"/>
    <w:rsid w:val="00052958"/>
    <w:rsid w:val="000565B7"/>
    <w:rsid w:val="000636A0"/>
    <w:rsid w:val="00065299"/>
    <w:rsid w:val="00072B77"/>
    <w:rsid w:val="000835C0"/>
    <w:rsid w:val="0009059C"/>
    <w:rsid w:val="000919EC"/>
    <w:rsid w:val="0009296F"/>
    <w:rsid w:val="000951DB"/>
    <w:rsid w:val="00096024"/>
    <w:rsid w:val="0009781E"/>
    <w:rsid w:val="000A171C"/>
    <w:rsid w:val="000A357A"/>
    <w:rsid w:val="000A4CE6"/>
    <w:rsid w:val="000A72B6"/>
    <w:rsid w:val="000B43BF"/>
    <w:rsid w:val="000B4F99"/>
    <w:rsid w:val="000B763D"/>
    <w:rsid w:val="000C146C"/>
    <w:rsid w:val="000C3A8A"/>
    <w:rsid w:val="000C6B35"/>
    <w:rsid w:val="000D35D7"/>
    <w:rsid w:val="000D59D9"/>
    <w:rsid w:val="000D60E6"/>
    <w:rsid w:val="000D7CB6"/>
    <w:rsid w:val="000E1AF9"/>
    <w:rsid w:val="000E6B6A"/>
    <w:rsid w:val="000F3AA7"/>
    <w:rsid w:val="001003DC"/>
    <w:rsid w:val="0012169C"/>
    <w:rsid w:val="00122EF6"/>
    <w:rsid w:val="001248D1"/>
    <w:rsid w:val="00125012"/>
    <w:rsid w:val="00126A8C"/>
    <w:rsid w:val="00131C4B"/>
    <w:rsid w:val="00131C87"/>
    <w:rsid w:val="00133E7E"/>
    <w:rsid w:val="001354A1"/>
    <w:rsid w:val="0013618E"/>
    <w:rsid w:val="001412A0"/>
    <w:rsid w:val="00143167"/>
    <w:rsid w:val="00152665"/>
    <w:rsid w:val="00154EF1"/>
    <w:rsid w:val="00165523"/>
    <w:rsid w:val="00166240"/>
    <w:rsid w:val="00172189"/>
    <w:rsid w:val="00172487"/>
    <w:rsid w:val="001767D1"/>
    <w:rsid w:val="00185354"/>
    <w:rsid w:val="001866A5"/>
    <w:rsid w:val="001A03F5"/>
    <w:rsid w:val="001A5D14"/>
    <w:rsid w:val="001A7AB6"/>
    <w:rsid w:val="001B0B03"/>
    <w:rsid w:val="001B111C"/>
    <w:rsid w:val="001B3D19"/>
    <w:rsid w:val="001C3C9C"/>
    <w:rsid w:val="001D208C"/>
    <w:rsid w:val="001D449F"/>
    <w:rsid w:val="001E1119"/>
    <w:rsid w:val="001E3471"/>
    <w:rsid w:val="001E41C3"/>
    <w:rsid w:val="001E74DE"/>
    <w:rsid w:val="001F3B32"/>
    <w:rsid w:val="00201902"/>
    <w:rsid w:val="00204051"/>
    <w:rsid w:val="002057F7"/>
    <w:rsid w:val="00213550"/>
    <w:rsid w:val="00216144"/>
    <w:rsid w:val="002252BE"/>
    <w:rsid w:val="002308D2"/>
    <w:rsid w:val="00233FF3"/>
    <w:rsid w:val="002357AB"/>
    <w:rsid w:val="00235981"/>
    <w:rsid w:val="00236578"/>
    <w:rsid w:val="00237B0B"/>
    <w:rsid w:val="00243486"/>
    <w:rsid w:val="00244636"/>
    <w:rsid w:val="00245E12"/>
    <w:rsid w:val="00246245"/>
    <w:rsid w:val="00246C68"/>
    <w:rsid w:val="00247AB8"/>
    <w:rsid w:val="00252D05"/>
    <w:rsid w:val="00257EBD"/>
    <w:rsid w:val="00262306"/>
    <w:rsid w:val="00266B4E"/>
    <w:rsid w:val="00267442"/>
    <w:rsid w:val="00274393"/>
    <w:rsid w:val="002777C7"/>
    <w:rsid w:val="00283E8E"/>
    <w:rsid w:val="00287BE7"/>
    <w:rsid w:val="00290BF7"/>
    <w:rsid w:val="00296F15"/>
    <w:rsid w:val="002A372C"/>
    <w:rsid w:val="002A4A01"/>
    <w:rsid w:val="002A62F4"/>
    <w:rsid w:val="002A7B6E"/>
    <w:rsid w:val="002B10BE"/>
    <w:rsid w:val="002B3895"/>
    <w:rsid w:val="002B43FE"/>
    <w:rsid w:val="002C62B3"/>
    <w:rsid w:val="002D17DA"/>
    <w:rsid w:val="002E2073"/>
    <w:rsid w:val="002E2F7F"/>
    <w:rsid w:val="002E6F97"/>
    <w:rsid w:val="002F04B5"/>
    <w:rsid w:val="002F6C46"/>
    <w:rsid w:val="003009DF"/>
    <w:rsid w:val="00304B22"/>
    <w:rsid w:val="00311BE6"/>
    <w:rsid w:val="003154D9"/>
    <w:rsid w:val="00321C44"/>
    <w:rsid w:val="003254F1"/>
    <w:rsid w:val="00325AF8"/>
    <w:rsid w:val="00326F63"/>
    <w:rsid w:val="003328BB"/>
    <w:rsid w:val="00333D0F"/>
    <w:rsid w:val="00334AE7"/>
    <w:rsid w:val="00337788"/>
    <w:rsid w:val="00337A3A"/>
    <w:rsid w:val="00340E58"/>
    <w:rsid w:val="003444FA"/>
    <w:rsid w:val="00344F7F"/>
    <w:rsid w:val="00352EED"/>
    <w:rsid w:val="003560E7"/>
    <w:rsid w:val="00361854"/>
    <w:rsid w:val="00366032"/>
    <w:rsid w:val="003726EE"/>
    <w:rsid w:val="00385EE9"/>
    <w:rsid w:val="003876FB"/>
    <w:rsid w:val="003903AB"/>
    <w:rsid w:val="00390934"/>
    <w:rsid w:val="00390EFA"/>
    <w:rsid w:val="003936A4"/>
    <w:rsid w:val="00394DED"/>
    <w:rsid w:val="00397055"/>
    <w:rsid w:val="00397416"/>
    <w:rsid w:val="003A2B0B"/>
    <w:rsid w:val="003A2B18"/>
    <w:rsid w:val="003A563F"/>
    <w:rsid w:val="003A60DC"/>
    <w:rsid w:val="003B18C1"/>
    <w:rsid w:val="003B5BE5"/>
    <w:rsid w:val="003B791F"/>
    <w:rsid w:val="003C2FFB"/>
    <w:rsid w:val="003C3708"/>
    <w:rsid w:val="003C5238"/>
    <w:rsid w:val="003D19B3"/>
    <w:rsid w:val="003D46EB"/>
    <w:rsid w:val="003D4B8A"/>
    <w:rsid w:val="003D7E44"/>
    <w:rsid w:val="003E7D0D"/>
    <w:rsid w:val="003F2427"/>
    <w:rsid w:val="003F60C5"/>
    <w:rsid w:val="00400D88"/>
    <w:rsid w:val="00410C29"/>
    <w:rsid w:val="00416F12"/>
    <w:rsid w:val="00423648"/>
    <w:rsid w:val="004279D3"/>
    <w:rsid w:val="00433D7C"/>
    <w:rsid w:val="0043763E"/>
    <w:rsid w:val="004439E1"/>
    <w:rsid w:val="004450DF"/>
    <w:rsid w:val="004523F3"/>
    <w:rsid w:val="0046335F"/>
    <w:rsid w:val="00464284"/>
    <w:rsid w:val="00466982"/>
    <w:rsid w:val="00467015"/>
    <w:rsid w:val="00475615"/>
    <w:rsid w:val="00480FA6"/>
    <w:rsid w:val="00484D49"/>
    <w:rsid w:val="0048515E"/>
    <w:rsid w:val="00486847"/>
    <w:rsid w:val="0048749D"/>
    <w:rsid w:val="00490621"/>
    <w:rsid w:val="00491683"/>
    <w:rsid w:val="00492BBE"/>
    <w:rsid w:val="004A12F0"/>
    <w:rsid w:val="004A1D25"/>
    <w:rsid w:val="004B0EDA"/>
    <w:rsid w:val="004B3979"/>
    <w:rsid w:val="004C021B"/>
    <w:rsid w:val="004C3330"/>
    <w:rsid w:val="004C3556"/>
    <w:rsid w:val="004C610D"/>
    <w:rsid w:val="004C7353"/>
    <w:rsid w:val="004D27AC"/>
    <w:rsid w:val="004E37BE"/>
    <w:rsid w:val="004E6A46"/>
    <w:rsid w:val="004E6C75"/>
    <w:rsid w:val="004F0932"/>
    <w:rsid w:val="004F2380"/>
    <w:rsid w:val="004F2F29"/>
    <w:rsid w:val="004F30B3"/>
    <w:rsid w:val="004F6AC3"/>
    <w:rsid w:val="00501F60"/>
    <w:rsid w:val="00510C9F"/>
    <w:rsid w:val="00514391"/>
    <w:rsid w:val="0052259B"/>
    <w:rsid w:val="0052490C"/>
    <w:rsid w:val="00527E2C"/>
    <w:rsid w:val="00532227"/>
    <w:rsid w:val="00533EF8"/>
    <w:rsid w:val="00537F28"/>
    <w:rsid w:val="00550553"/>
    <w:rsid w:val="0055512A"/>
    <w:rsid w:val="00565069"/>
    <w:rsid w:val="0056671A"/>
    <w:rsid w:val="00572017"/>
    <w:rsid w:val="005724F0"/>
    <w:rsid w:val="00573F1F"/>
    <w:rsid w:val="005804BE"/>
    <w:rsid w:val="0058657A"/>
    <w:rsid w:val="005A46CC"/>
    <w:rsid w:val="005A6622"/>
    <w:rsid w:val="005A6B10"/>
    <w:rsid w:val="005A722C"/>
    <w:rsid w:val="005B179E"/>
    <w:rsid w:val="005B6D10"/>
    <w:rsid w:val="005C3E99"/>
    <w:rsid w:val="005C63B7"/>
    <w:rsid w:val="005C7350"/>
    <w:rsid w:val="005D0335"/>
    <w:rsid w:val="005D088A"/>
    <w:rsid w:val="005D22C4"/>
    <w:rsid w:val="005D3F4B"/>
    <w:rsid w:val="005E102F"/>
    <w:rsid w:val="005E5690"/>
    <w:rsid w:val="005E697D"/>
    <w:rsid w:val="005E6B9B"/>
    <w:rsid w:val="005F2410"/>
    <w:rsid w:val="005F2D55"/>
    <w:rsid w:val="005F35BB"/>
    <w:rsid w:val="005F3CED"/>
    <w:rsid w:val="00602145"/>
    <w:rsid w:val="0060559D"/>
    <w:rsid w:val="00606E41"/>
    <w:rsid w:val="00607E55"/>
    <w:rsid w:val="0061246C"/>
    <w:rsid w:val="0062207D"/>
    <w:rsid w:val="00627450"/>
    <w:rsid w:val="006346F6"/>
    <w:rsid w:val="006454CB"/>
    <w:rsid w:val="006470FD"/>
    <w:rsid w:val="00647A3A"/>
    <w:rsid w:val="00651BF9"/>
    <w:rsid w:val="00657BFB"/>
    <w:rsid w:val="00661315"/>
    <w:rsid w:val="00661F06"/>
    <w:rsid w:val="0066592A"/>
    <w:rsid w:val="006738E6"/>
    <w:rsid w:val="006752F7"/>
    <w:rsid w:val="00697CB9"/>
    <w:rsid w:val="00697CC4"/>
    <w:rsid w:val="006A08AE"/>
    <w:rsid w:val="006A6D98"/>
    <w:rsid w:val="006B335E"/>
    <w:rsid w:val="006B51A8"/>
    <w:rsid w:val="006B69C5"/>
    <w:rsid w:val="006B6B5D"/>
    <w:rsid w:val="006C1771"/>
    <w:rsid w:val="006C3EEF"/>
    <w:rsid w:val="006C457C"/>
    <w:rsid w:val="006C752E"/>
    <w:rsid w:val="006D21D4"/>
    <w:rsid w:val="006D3342"/>
    <w:rsid w:val="006D57DC"/>
    <w:rsid w:val="006E0354"/>
    <w:rsid w:val="006E6008"/>
    <w:rsid w:val="006E7ABC"/>
    <w:rsid w:val="006F13FE"/>
    <w:rsid w:val="006F75F7"/>
    <w:rsid w:val="0070494A"/>
    <w:rsid w:val="00704AE2"/>
    <w:rsid w:val="00705C86"/>
    <w:rsid w:val="00710046"/>
    <w:rsid w:val="00710CA6"/>
    <w:rsid w:val="00711FBA"/>
    <w:rsid w:val="0071241C"/>
    <w:rsid w:val="00713DBF"/>
    <w:rsid w:val="007153F4"/>
    <w:rsid w:val="00716C13"/>
    <w:rsid w:val="00722BA7"/>
    <w:rsid w:val="007240C2"/>
    <w:rsid w:val="007248C2"/>
    <w:rsid w:val="00724EC2"/>
    <w:rsid w:val="00725B39"/>
    <w:rsid w:val="007309C2"/>
    <w:rsid w:val="0073215B"/>
    <w:rsid w:val="007331A1"/>
    <w:rsid w:val="0075147E"/>
    <w:rsid w:val="007521C5"/>
    <w:rsid w:val="007565A2"/>
    <w:rsid w:val="007604A6"/>
    <w:rsid w:val="00762382"/>
    <w:rsid w:val="00762735"/>
    <w:rsid w:val="007643BE"/>
    <w:rsid w:val="00771A34"/>
    <w:rsid w:val="0077518D"/>
    <w:rsid w:val="007768BD"/>
    <w:rsid w:val="00777A82"/>
    <w:rsid w:val="00780408"/>
    <w:rsid w:val="00782560"/>
    <w:rsid w:val="007827A6"/>
    <w:rsid w:val="00782E61"/>
    <w:rsid w:val="007836EE"/>
    <w:rsid w:val="00783A2E"/>
    <w:rsid w:val="00783AD8"/>
    <w:rsid w:val="00783F98"/>
    <w:rsid w:val="00791EBE"/>
    <w:rsid w:val="00793548"/>
    <w:rsid w:val="007A19A1"/>
    <w:rsid w:val="007A5341"/>
    <w:rsid w:val="007A535D"/>
    <w:rsid w:val="007B25F8"/>
    <w:rsid w:val="007B2B98"/>
    <w:rsid w:val="007B6F4C"/>
    <w:rsid w:val="007C1999"/>
    <w:rsid w:val="007C631F"/>
    <w:rsid w:val="007D146E"/>
    <w:rsid w:val="007D5627"/>
    <w:rsid w:val="007E4866"/>
    <w:rsid w:val="007E6294"/>
    <w:rsid w:val="007E7480"/>
    <w:rsid w:val="007F0014"/>
    <w:rsid w:val="007F17B4"/>
    <w:rsid w:val="007F1D79"/>
    <w:rsid w:val="007F3494"/>
    <w:rsid w:val="007F5234"/>
    <w:rsid w:val="007F61B7"/>
    <w:rsid w:val="007F7AC6"/>
    <w:rsid w:val="0080586E"/>
    <w:rsid w:val="008064D1"/>
    <w:rsid w:val="00811BC6"/>
    <w:rsid w:val="00811C08"/>
    <w:rsid w:val="00815BA4"/>
    <w:rsid w:val="00835A90"/>
    <w:rsid w:val="00837EB1"/>
    <w:rsid w:val="00845556"/>
    <w:rsid w:val="00846A48"/>
    <w:rsid w:val="00847CA5"/>
    <w:rsid w:val="00853CD1"/>
    <w:rsid w:val="00865633"/>
    <w:rsid w:val="0086690D"/>
    <w:rsid w:val="00867BA1"/>
    <w:rsid w:val="00872C30"/>
    <w:rsid w:val="00882FDB"/>
    <w:rsid w:val="00891576"/>
    <w:rsid w:val="0089204E"/>
    <w:rsid w:val="00893B33"/>
    <w:rsid w:val="008A5E0E"/>
    <w:rsid w:val="008A67FB"/>
    <w:rsid w:val="008B18CD"/>
    <w:rsid w:val="008B4D14"/>
    <w:rsid w:val="008C1E6D"/>
    <w:rsid w:val="008C2A8B"/>
    <w:rsid w:val="008C502B"/>
    <w:rsid w:val="008C5D8A"/>
    <w:rsid w:val="008C766F"/>
    <w:rsid w:val="008C7CC5"/>
    <w:rsid w:val="008D0060"/>
    <w:rsid w:val="008D3248"/>
    <w:rsid w:val="008E03B8"/>
    <w:rsid w:val="008E294C"/>
    <w:rsid w:val="008E4557"/>
    <w:rsid w:val="008E5A16"/>
    <w:rsid w:val="008F0A25"/>
    <w:rsid w:val="008F3B2F"/>
    <w:rsid w:val="008F64D0"/>
    <w:rsid w:val="00900AD6"/>
    <w:rsid w:val="00902A14"/>
    <w:rsid w:val="00904595"/>
    <w:rsid w:val="009066DA"/>
    <w:rsid w:val="00906BA0"/>
    <w:rsid w:val="00913F98"/>
    <w:rsid w:val="00914213"/>
    <w:rsid w:val="0091529E"/>
    <w:rsid w:val="00915E1D"/>
    <w:rsid w:val="00917A3D"/>
    <w:rsid w:val="009219F0"/>
    <w:rsid w:val="00921B12"/>
    <w:rsid w:val="0092292A"/>
    <w:rsid w:val="00926903"/>
    <w:rsid w:val="00927D91"/>
    <w:rsid w:val="00935982"/>
    <w:rsid w:val="00935CCB"/>
    <w:rsid w:val="00943C58"/>
    <w:rsid w:val="00944084"/>
    <w:rsid w:val="0094627C"/>
    <w:rsid w:val="009500E4"/>
    <w:rsid w:val="009558BE"/>
    <w:rsid w:val="009644A4"/>
    <w:rsid w:val="0096694E"/>
    <w:rsid w:val="00967152"/>
    <w:rsid w:val="00967FC0"/>
    <w:rsid w:val="009714A9"/>
    <w:rsid w:val="00975504"/>
    <w:rsid w:val="0098098B"/>
    <w:rsid w:val="009919E0"/>
    <w:rsid w:val="00991CFF"/>
    <w:rsid w:val="009925D0"/>
    <w:rsid w:val="00994CCC"/>
    <w:rsid w:val="009A148F"/>
    <w:rsid w:val="009A31A5"/>
    <w:rsid w:val="009A6E85"/>
    <w:rsid w:val="009A7F37"/>
    <w:rsid w:val="009B257E"/>
    <w:rsid w:val="009B3C99"/>
    <w:rsid w:val="009B4A2D"/>
    <w:rsid w:val="009B5E58"/>
    <w:rsid w:val="009C2A5C"/>
    <w:rsid w:val="009C5BF6"/>
    <w:rsid w:val="009D05C2"/>
    <w:rsid w:val="009D76D9"/>
    <w:rsid w:val="009F5831"/>
    <w:rsid w:val="009F6F1F"/>
    <w:rsid w:val="00A00D60"/>
    <w:rsid w:val="00A010C6"/>
    <w:rsid w:val="00A01FA7"/>
    <w:rsid w:val="00A11583"/>
    <w:rsid w:val="00A168C6"/>
    <w:rsid w:val="00A208F3"/>
    <w:rsid w:val="00A21EB5"/>
    <w:rsid w:val="00A2336D"/>
    <w:rsid w:val="00A24537"/>
    <w:rsid w:val="00A27AF5"/>
    <w:rsid w:val="00A30FD1"/>
    <w:rsid w:val="00A41B96"/>
    <w:rsid w:val="00A4495F"/>
    <w:rsid w:val="00A60E1D"/>
    <w:rsid w:val="00A61FC8"/>
    <w:rsid w:val="00A641A5"/>
    <w:rsid w:val="00A70659"/>
    <w:rsid w:val="00A76814"/>
    <w:rsid w:val="00A81AF9"/>
    <w:rsid w:val="00A84384"/>
    <w:rsid w:val="00A85AD9"/>
    <w:rsid w:val="00A87636"/>
    <w:rsid w:val="00A92C80"/>
    <w:rsid w:val="00A96796"/>
    <w:rsid w:val="00AA5479"/>
    <w:rsid w:val="00AA6183"/>
    <w:rsid w:val="00AA6B43"/>
    <w:rsid w:val="00AB02C0"/>
    <w:rsid w:val="00AB0543"/>
    <w:rsid w:val="00AB34BE"/>
    <w:rsid w:val="00AB4A86"/>
    <w:rsid w:val="00AB7DFD"/>
    <w:rsid w:val="00AB7E77"/>
    <w:rsid w:val="00AC06AE"/>
    <w:rsid w:val="00AC1A89"/>
    <w:rsid w:val="00AC2240"/>
    <w:rsid w:val="00AC2306"/>
    <w:rsid w:val="00AC7145"/>
    <w:rsid w:val="00AD128D"/>
    <w:rsid w:val="00AD221B"/>
    <w:rsid w:val="00AD50D3"/>
    <w:rsid w:val="00AE1D46"/>
    <w:rsid w:val="00AE2766"/>
    <w:rsid w:val="00AE3BCA"/>
    <w:rsid w:val="00AE62EC"/>
    <w:rsid w:val="00AE6EF2"/>
    <w:rsid w:val="00AF713C"/>
    <w:rsid w:val="00B02D84"/>
    <w:rsid w:val="00B07025"/>
    <w:rsid w:val="00B10674"/>
    <w:rsid w:val="00B12762"/>
    <w:rsid w:val="00B12BF2"/>
    <w:rsid w:val="00B20AB1"/>
    <w:rsid w:val="00B234AF"/>
    <w:rsid w:val="00B24600"/>
    <w:rsid w:val="00B26A20"/>
    <w:rsid w:val="00B34C4E"/>
    <w:rsid w:val="00B50B0F"/>
    <w:rsid w:val="00B53DA7"/>
    <w:rsid w:val="00B547FC"/>
    <w:rsid w:val="00B56075"/>
    <w:rsid w:val="00B618E2"/>
    <w:rsid w:val="00B623EA"/>
    <w:rsid w:val="00B62CA8"/>
    <w:rsid w:val="00B634A8"/>
    <w:rsid w:val="00B6373D"/>
    <w:rsid w:val="00B65AC7"/>
    <w:rsid w:val="00B705BA"/>
    <w:rsid w:val="00B715D5"/>
    <w:rsid w:val="00B828F0"/>
    <w:rsid w:val="00B86AC2"/>
    <w:rsid w:val="00B86BF6"/>
    <w:rsid w:val="00B8715B"/>
    <w:rsid w:val="00B90660"/>
    <w:rsid w:val="00B90F25"/>
    <w:rsid w:val="00B92F5E"/>
    <w:rsid w:val="00BA2453"/>
    <w:rsid w:val="00BA6EA3"/>
    <w:rsid w:val="00BB28E7"/>
    <w:rsid w:val="00BB44F8"/>
    <w:rsid w:val="00BC3CA9"/>
    <w:rsid w:val="00BC4D45"/>
    <w:rsid w:val="00BD427A"/>
    <w:rsid w:val="00BD63DF"/>
    <w:rsid w:val="00BD667E"/>
    <w:rsid w:val="00BE0525"/>
    <w:rsid w:val="00BE326E"/>
    <w:rsid w:val="00BE37D6"/>
    <w:rsid w:val="00BF25E3"/>
    <w:rsid w:val="00BF2E1A"/>
    <w:rsid w:val="00BF33A7"/>
    <w:rsid w:val="00BF49CF"/>
    <w:rsid w:val="00BF4AC6"/>
    <w:rsid w:val="00BF6674"/>
    <w:rsid w:val="00C00F35"/>
    <w:rsid w:val="00C014AB"/>
    <w:rsid w:val="00C10DFE"/>
    <w:rsid w:val="00C11B77"/>
    <w:rsid w:val="00C12084"/>
    <w:rsid w:val="00C122D2"/>
    <w:rsid w:val="00C224D7"/>
    <w:rsid w:val="00C22756"/>
    <w:rsid w:val="00C23A2E"/>
    <w:rsid w:val="00C30962"/>
    <w:rsid w:val="00C31D66"/>
    <w:rsid w:val="00C330A9"/>
    <w:rsid w:val="00C3675E"/>
    <w:rsid w:val="00C36B01"/>
    <w:rsid w:val="00C42D30"/>
    <w:rsid w:val="00C51297"/>
    <w:rsid w:val="00C630E6"/>
    <w:rsid w:val="00C641CD"/>
    <w:rsid w:val="00C673B5"/>
    <w:rsid w:val="00C74552"/>
    <w:rsid w:val="00C77506"/>
    <w:rsid w:val="00C77D28"/>
    <w:rsid w:val="00C77DDC"/>
    <w:rsid w:val="00C86FDE"/>
    <w:rsid w:val="00C90700"/>
    <w:rsid w:val="00C91ED2"/>
    <w:rsid w:val="00C91FBC"/>
    <w:rsid w:val="00C94499"/>
    <w:rsid w:val="00CA0B89"/>
    <w:rsid w:val="00CA36C8"/>
    <w:rsid w:val="00CA41EA"/>
    <w:rsid w:val="00CB42DE"/>
    <w:rsid w:val="00CC164C"/>
    <w:rsid w:val="00CC1C41"/>
    <w:rsid w:val="00CC3151"/>
    <w:rsid w:val="00CC5C79"/>
    <w:rsid w:val="00CC5F25"/>
    <w:rsid w:val="00CC6051"/>
    <w:rsid w:val="00CC6FCB"/>
    <w:rsid w:val="00CD2C3A"/>
    <w:rsid w:val="00CD531D"/>
    <w:rsid w:val="00CD605D"/>
    <w:rsid w:val="00CE12DE"/>
    <w:rsid w:val="00CE7D99"/>
    <w:rsid w:val="00CF25F1"/>
    <w:rsid w:val="00CF2CC3"/>
    <w:rsid w:val="00CF5503"/>
    <w:rsid w:val="00CF5E69"/>
    <w:rsid w:val="00CF67B0"/>
    <w:rsid w:val="00D04E74"/>
    <w:rsid w:val="00D06CC3"/>
    <w:rsid w:val="00D07353"/>
    <w:rsid w:val="00D07EE4"/>
    <w:rsid w:val="00D10694"/>
    <w:rsid w:val="00D14CC6"/>
    <w:rsid w:val="00D15023"/>
    <w:rsid w:val="00D15235"/>
    <w:rsid w:val="00D24A69"/>
    <w:rsid w:val="00D24E44"/>
    <w:rsid w:val="00D261A1"/>
    <w:rsid w:val="00D30B96"/>
    <w:rsid w:val="00D36246"/>
    <w:rsid w:val="00D4042A"/>
    <w:rsid w:val="00D41E6D"/>
    <w:rsid w:val="00D42A4F"/>
    <w:rsid w:val="00D42B34"/>
    <w:rsid w:val="00D438DA"/>
    <w:rsid w:val="00D5103A"/>
    <w:rsid w:val="00D60BC6"/>
    <w:rsid w:val="00D620F5"/>
    <w:rsid w:val="00D647ED"/>
    <w:rsid w:val="00D66689"/>
    <w:rsid w:val="00D669A2"/>
    <w:rsid w:val="00D709CF"/>
    <w:rsid w:val="00D71053"/>
    <w:rsid w:val="00D737B4"/>
    <w:rsid w:val="00D7678E"/>
    <w:rsid w:val="00D7736C"/>
    <w:rsid w:val="00D90A35"/>
    <w:rsid w:val="00D9304A"/>
    <w:rsid w:val="00D93A12"/>
    <w:rsid w:val="00DA7C99"/>
    <w:rsid w:val="00DC0FF7"/>
    <w:rsid w:val="00DC344D"/>
    <w:rsid w:val="00DC3A01"/>
    <w:rsid w:val="00DC3B04"/>
    <w:rsid w:val="00DC7AD9"/>
    <w:rsid w:val="00DD3A2F"/>
    <w:rsid w:val="00DD4728"/>
    <w:rsid w:val="00DD52F2"/>
    <w:rsid w:val="00DD5DA1"/>
    <w:rsid w:val="00DE3D30"/>
    <w:rsid w:val="00DE4953"/>
    <w:rsid w:val="00DE79B0"/>
    <w:rsid w:val="00DF5556"/>
    <w:rsid w:val="00E006DD"/>
    <w:rsid w:val="00E13C4C"/>
    <w:rsid w:val="00E13D7F"/>
    <w:rsid w:val="00E32DCB"/>
    <w:rsid w:val="00E41230"/>
    <w:rsid w:val="00E417AE"/>
    <w:rsid w:val="00E428A3"/>
    <w:rsid w:val="00E42C80"/>
    <w:rsid w:val="00E4484B"/>
    <w:rsid w:val="00E46F26"/>
    <w:rsid w:val="00E472EC"/>
    <w:rsid w:val="00E47AF6"/>
    <w:rsid w:val="00E50D29"/>
    <w:rsid w:val="00E53134"/>
    <w:rsid w:val="00E61B97"/>
    <w:rsid w:val="00E62EF4"/>
    <w:rsid w:val="00E6334D"/>
    <w:rsid w:val="00E64EE4"/>
    <w:rsid w:val="00E7423E"/>
    <w:rsid w:val="00E77314"/>
    <w:rsid w:val="00E82F0E"/>
    <w:rsid w:val="00E8360A"/>
    <w:rsid w:val="00E837AB"/>
    <w:rsid w:val="00E92E97"/>
    <w:rsid w:val="00E93A44"/>
    <w:rsid w:val="00E97300"/>
    <w:rsid w:val="00EA09B3"/>
    <w:rsid w:val="00EA138D"/>
    <w:rsid w:val="00EA2C97"/>
    <w:rsid w:val="00EB5C40"/>
    <w:rsid w:val="00EC3E0A"/>
    <w:rsid w:val="00EC5A09"/>
    <w:rsid w:val="00EF2A92"/>
    <w:rsid w:val="00EF6AC3"/>
    <w:rsid w:val="00F00F8E"/>
    <w:rsid w:val="00F0723F"/>
    <w:rsid w:val="00F10BC7"/>
    <w:rsid w:val="00F12532"/>
    <w:rsid w:val="00F14A55"/>
    <w:rsid w:val="00F14C78"/>
    <w:rsid w:val="00F24187"/>
    <w:rsid w:val="00F24216"/>
    <w:rsid w:val="00F24D97"/>
    <w:rsid w:val="00F25BE3"/>
    <w:rsid w:val="00F27436"/>
    <w:rsid w:val="00F333FB"/>
    <w:rsid w:val="00F360FE"/>
    <w:rsid w:val="00F36E6B"/>
    <w:rsid w:val="00F40726"/>
    <w:rsid w:val="00F40A80"/>
    <w:rsid w:val="00F428A2"/>
    <w:rsid w:val="00F43B71"/>
    <w:rsid w:val="00F46767"/>
    <w:rsid w:val="00F46FA1"/>
    <w:rsid w:val="00F47AD7"/>
    <w:rsid w:val="00F52C05"/>
    <w:rsid w:val="00F54158"/>
    <w:rsid w:val="00F55218"/>
    <w:rsid w:val="00F56A5B"/>
    <w:rsid w:val="00F61137"/>
    <w:rsid w:val="00F619C6"/>
    <w:rsid w:val="00F62CC0"/>
    <w:rsid w:val="00F64499"/>
    <w:rsid w:val="00F678D5"/>
    <w:rsid w:val="00F71649"/>
    <w:rsid w:val="00F74672"/>
    <w:rsid w:val="00F82523"/>
    <w:rsid w:val="00F85211"/>
    <w:rsid w:val="00F8653D"/>
    <w:rsid w:val="00F973CF"/>
    <w:rsid w:val="00FA2111"/>
    <w:rsid w:val="00FA25C5"/>
    <w:rsid w:val="00FA69BE"/>
    <w:rsid w:val="00FB60FF"/>
    <w:rsid w:val="00FD0601"/>
    <w:rsid w:val="00FE3B07"/>
    <w:rsid w:val="00FF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208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08F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208F3"/>
    <w:rPr>
      <w:b/>
      <w:bCs/>
    </w:rPr>
  </w:style>
  <w:style w:type="character" w:styleId="a5">
    <w:name w:val="Emphasis"/>
    <w:basedOn w:val="a0"/>
    <w:uiPriority w:val="20"/>
    <w:qFormat/>
    <w:rsid w:val="00A208F3"/>
    <w:rPr>
      <w:i/>
      <w:iCs/>
    </w:rPr>
  </w:style>
  <w:style w:type="paragraph" w:styleId="a6">
    <w:name w:val="header"/>
    <w:basedOn w:val="a"/>
    <w:link w:val="a7"/>
    <w:rsid w:val="00A208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20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08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8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20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AE1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12904/pril2.p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412904/pril2.p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412904/pril2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3</cp:revision>
  <dcterms:created xsi:type="dcterms:W3CDTF">2018-04-22T08:49:00Z</dcterms:created>
  <dcterms:modified xsi:type="dcterms:W3CDTF">2018-04-22T11:36:00Z</dcterms:modified>
</cp:coreProperties>
</file>