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2F" w:rsidRPr="00D06115" w:rsidRDefault="00D06115" w:rsidP="00D06115">
      <w:pPr>
        <w:shd w:val="clear" w:color="auto" w:fill="FFFFFF"/>
        <w:spacing w:before="180" w:after="90" w:line="260" w:lineRule="atLeast"/>
        <w:jc w:val="center"/>
        <w:outlineLvl w:val="0"/>
        <w:rPr>
          <w:rFonts w:asciiTheme="majorBidi" w:eastAsia="Times New Roman" w:hAnsiTheme="majorBidi" w:cstheme="majorBidi"/>
          <w:color w:val="199043"/>
          <w:kern w:val="36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99043"/>
          <w:kern w:val="36"/>
          <w:sz w:val="24"/>
          <w:szCs w:val="24"/>
          <w:lang w:eastAsia="ru-RU"/>
        </w:rPr>
        <w:t>Открытый у</w:t>
      </w:r>
      <w:r w:rsidR="00FB782F" w:rsidRPr="00D06115">
        <w:rPr>
          <w:rFonts w:asciiTheme="majorBidi" w:eastAsia="Times New Roman" w:hAnsiTheme="majorBidi" w:cstheme="majorBidi"/>
          <w:color w:val="199043"/>
          <w:kern w:val="36"/>
          <w:sz w:val="24"/>
          <w:szCs w:val="24"/>
          <w:lang w:eastAsia="ru-RU"/>
        </w:rPr>
        <w:t>рок биологии по теме "Анализирующее скрещивание. Неполное доминирование". 9-й класс</w:t>
      </w:r>
    </w:p>
    <w:p w:rsidR="00FB782F" w:rsidRPr="00D06115" w:rsidRDefault="00FB782F" w:rsidP="00FB782F">
      <w:pPr>
        <w:shd w:val="clear" w:color="auto" w:fill="FFFFFF"/>
        <w:spacing w:before="180" w:after="180"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FB782F" w:rsidRPr="00D06115" w:rsidRDefault="00FB782F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Цель: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сформировать понятия "неполное доминирование" и "анализирующее скрещивание", закрепить генетические понятия "генотип" и "фенотип", "аллельные гены"; развить навыки коллективной и индивидуальной работы.</w:t>
      </w:r>
    </w:p>
    <w:p w:rsidR="00FB782F" w:rsidRPr="00D06115" w:rsidRDefault="00FB782F" w:rsidP="00FB782F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Образовательные: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систематизировать знания обучающихся о первом и втором законах Г.Менделя; гипотезе чистоты гамет, продолжить формирование навыков решения генетических задач, умения записывать схемы скрещивания; познакомить с сущностью и причинами неполного доминирования (промежуточного наследования). Обратить внимание на практическое значение анализирующего скрещивания в сельском хозяйстве.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Воспитательные: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воспитать чувство ответственности за выполненную работу в группах.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Развивающие: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развивать логическое мышление и интеллектуальные, творческие способности; продемонстрировать обучающимся возможность использования знаний о законах генетики на практике, например в медицине и сельском хозяйстве.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Методы обучения: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эвристическая беседа, практический (решение задач), наглядный.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Формы работы: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фронтальная, групповая, индивидуальная.</w:t>
      </w:r>
    </w:p>
    <w:p w:rsidR="00FB782F" w:rsidRPr="00D06115" w:rsidRDefault="00FB782F" w:rsidP="00745D04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Материалы и оборудование: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</w:t>
      </w:r>
      <w:r w:rsidR="00745D04" w:rsidRPr="00745D0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электронное приложение к учебнику «</w:t>
      </w:r>
      <w:r w:rsidR="00745D04" w:rsidRPr="00745D04">
        <w:rPr>
          <w:rFonts w:asciiTheme="majorBidi" w:hAnsiTheme="majorBidi" w:cstheme="majorBidi"/>
          <w:color w:val="000000"/>
          <w:sz w:val="24"/>
          <w:szCs w:val="24"/>
        </w:rPr>
        <w:t>Биология. Общие закономерности. 9 класс». Мамонтов С.Г., Захаров В.Б., Агафонова И.Б.</w:t>
      </w:r>
      <w:r w:rsidR="00745D04">
        <w:rPr>
          <w:rFonts w:ascii="Arial" w:hAnsi="Arial" w:cs="Arial"/>
          <w:color w:val="000000"/>
          <w:sz w:val="14"/>
          <w:szCs w:val="14"/>
        </w:rPr>
        <w:t>,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презентация </w:t>
      </w:r>
      <w:r w:rsidR="00745D0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"Неполное доминирование и аналитическое скрещивание", </w:t>
      </w:r>
      <w:r w:rsidR="00D06115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динамическая модель "Неполное доминирование</w:t>
      </w:r>
      <w:r w:rsidR="00D06115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", интерактивная доска, ноутбуки</w:t>
      </w:r>
    </w:p>
    <w:p w:rsidR="00FB782F" w:rsidRPr="00D06115" w:rsidRDefault="00FB782F" w:rsidP="00FB782F">
      <w:pPr>
        <w:spacing w:after="9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>Ход урока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Организационный момент (3 мин).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Приветствие класса, ознакомление с планом и формами работы.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Учитель: На прошлых уроках мы познакомились с основными понятиями генетики, с 1 и 2 законом Г. Менделем. Давайте вспомним материал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Этап повторения и актуализации знаний (10 мин).</w:t>
      </w:r>
    </w:p>
    <w:p w:rsidR="00FB782F" w:rsidRPr="00D06115" w:rsidRDefault="00FB782F" w:rsidP="00D06115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1 учащийся работает </w:t>
      </w:r>
      <w:r w:rsidR="00D06115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за ноутбуком, выполняя задание  «моногибридное скрещивание» в электронном приложении  к учебнику издательства «дрофа»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Работа с понятиями (у доски работает 1 учащийся): Закрепление генетической терминологии: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Учащийся пишет определения понятиям: 1. Генетика, 2. Гомозиготный организм, 3. Гетерозиготный организм, 4. Аллельные гены, 5. Изменчивость.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решение генетических задач - 2 человека у доски.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1 ЗАДАЧА: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Мужчина с веснушками (доминантный признак) гомозиготный по этому признаку женился на женщине без веснушек (рецессивный признак). Какие будут дети у этой пары?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2 ЗАДАЧА: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Гетерозиготный мужчина с длинными ресницами женился на гетерозиготной женщине с длинными ресницами. (Ген длинных ресниц доминантный). Какие ресницы будут у детей этой пары, и какова вероятность рождения ребёнка с короткими ресницами?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Остальные учащиеся в классе решают задачу на наследование диабета на своих местах.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 xml:space="preserve">Ген, вызывающий сахарный диабет, </w:t>
      </w:r>
      <w:proofErr w:type="spellStart"/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рецессивен</w:t>
      </w:r>
      <w:proofErr w:type="spellEnd"/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 xml:space="preserve"> по отношению к гену нормального состояния. У супругов родился ребёнок больной сахарным диабетом.1)Сколько типов гамет может образоваться у отца? 2)Сколько типов гамет может образоваться у матери? 3)Какова вероятность рождения в этой семье здорового ребёнка? 4)Сколько разных генотипов может быть среди детей этой супружеской пары?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Через 8 минут совместная проверка правильности выполнения у доски (по желанию).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По окончанию работы учитель совместно с учащимися осуществляет проверку правильности выполнения заданий и оценивает работу учащихся.</w:t>
      </w:r>
    </w:p>
    <w:p w:rsidR="00FB782F" w:rsidRPr="00D06115" w:rsidRDefault="00FB782F" w:rsidP="00FB782F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Этап изучения нового материала (20 мин).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Вступительное слово учителя: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После открытия законов Г.Менделем генетика шагнула далеко вперед. С 1998 года заработала программа "Геном человека". </w:t>
      </w: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Геном - это совокупность наследственного материала, заключенного в клетке организма. (полный хромосомный набор).</w:t>
      </w:r>
    </w:p>
    <w:p w:rsidR="00FB782F" w:rsidRPr="00D06115" w:rsidRDefault="00FB782F" w:rsidP="00B07347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Вам предлагается прослушать доклад </w:t>
      </w:r>
      <w:r w:rsidR="00B07347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(</w:t>
      </w:r>
      <w:hyperlink r:id="rId5" w:history="1">
        <w:r w:rsidRPr="00D06115">
          <w:rPr>
            <w:rFonts w:asciiTheme="majorBidi" w:eastAsia="Times New Roman" w:hAnsiTheme="majorBidi" w:cstheme="majorBidi"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) и ответить на вопросы: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1. Для каких целей была запущена программа "Геном человека"? 2.Что являлось объектом исследования?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3.Какие предпосылки для ее открытия были во второй половине 20 века?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4.Какие результаты этой программы получены в настоящее время?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(длительность выступления и обсуждения темы - 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6 минут</w:t>
      </w:r>
      <w:r w:rsidRPr="00D06115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  <w:lang w:eastAsia="ru-RU"/>
        </w:rPr>
        <w:t>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Как уже было сказано, что учёные всего мира изучают гены живых организмов и стараются прогнозировать фенотипические проявления, изучая геном. Сегодня мы с вами на уроке узнаем особенности неполного доминирования и аналитического скрещивания и практическое применение их (</w:t>
      </w:r>
      <w:hyperlink r:id="rId6" w:history="1">
        <w:r w:rsidRPr="00D06115">
          <w:rPr>
            <w:rFonts w:asciiTheme="majorBidi" w:eastAsia="Times New Roman" w:hAnsiTheme="majorBidi" w:cstheme="majorBidi"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) 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(слайд №1).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Работа в 3 группах: - 5 мин. 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Обсуждение и защита 2 минуты у доски для каждой группы.</w:t>
      </w:r>
    </w:p>
    <w:p w:rsidR="00EF4774" w:rsidRDefault="00FB782F" w:rsidP="00EF4774">
      <w:pPr>
        <w:jc w:val="center"/>
        <w:rPr>
          <w:rFonts w:asciiTheme="majorBidi" w:hAnsiTheme="majorBidi" w:cstheme="majorBidi"/>
          <w:sz w:val="24"/>
          <w:szCs w:val="24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Вам предлагается решить 3 проблемы, возникшие в сельскохозяйственной отрасли производства, и предоставить решение генетической задачи.</w:t>
      </w:r>
      <w:r w:rsidR="00745D0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Для решения этих проблем создаются три группы</w:t>
      </w:r>
      <w:r w:rsidR="00EF477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: </w:t>
      </w:r>
      <w:r w:rsidR="00EF4774" w:rsidRPr="00EF477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«</w:t>
      </w:r>
      <w:r w:rsidR="00EF4774" w:rsidRPr="00EF4774">
        <w:rPr>
          <w:rFonts w:asciiTheme="majorBidi" w:hAnsiTheme="majorBidi" w:cstheme="majorBidi"/>
          <w:sz w:val="24"/>
          <w:szCs w:val="24"/>
        </w:rPr>
        <w:t>МЕДИКИ-ГЕНЕТИКИ», «</w:t>
      </w:r>
      <w:r w:rsidR="00EF4774" w:rsidRPr="00EF4774">
        <w:rPr>
          <w:rFonts w:asciiTheme="majorBidi" w:hAnsiTheme="majorBidi" w:cstheme="majorBidi"/>
          <w:color w:val="333333"/>
          <w:sz w:val="24"/>
          <w:szCs w:val="24"/>
        </w:rPr>
        <w:t>СЕЛЕКЦИОНЕРЫ- ГЕНЕТИКИ», «</w:t>
      </w:r>
      <w:r w:rsidR="00EF4774" w:rsidRPr="00EF4774">
        <w:rPr>
          <w:rFonts w:asciiTheme="majorBidi" w:hAnsiTheme="majorBidi" w:cstheme="majorBidi"/>
          <w:sz w:val="24"/>
          <w:szCs w:val="24"/>
        </w:rPr>
        <w:t>ЗООЛОГИ-ГЕНЕТИКИ»</w:t>
      </w:r>
    </w:p>
    <w:p w:rsidR="00FB782F" w:rsidRPr="00D06115" w:rsidRDefault="00FB782F" w:rsidP="00EF4774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ГРУППА </w:t>
      </w:r>
      <w:r w:rsidR="00EF477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EF4774" w:rsidRPr="00EF477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«</w:t>
      </w:r>
      <w:r w:rsidR="00EF4774" w:rsidRPr="00EF4774">
        <w:rPr>
          <w:rFonts w:asciiTheme="majorBidi" w:hAnsiTheme="majorBidi" w:cstheme="majorBidi"/>
          <w:sz w:val="24"/>
          <w:szCs w:val="24"/>
        </w:rPr>
        <w:t>МЕДИКИ-ГЕНЕТИКИ»</w:t>
      </w:r>
      <w:r w:rsidR="00EF4774">
        <w:rPr>
          <w:rFonts w:asciiTheme="majorBidi" w:hAnsiTheme="majorBidi" w:cstheme="majorBidi"/>
          <w:sz w:val="24"/>
          <w:szCs w:val="24"/>
        </w:rPr>
        <w:t>:</w:t>
      </w:r>
    </w:p>
    <w:p w:rsidR="00FB782F" w:rsidRPr="00D06115" w:rsidRDefault="00FB782F" w:rsidP="00FB782F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Проблема: 2 племенных хозяйства приобрели быков черной окраски для племенной работы, зная только экстерьер (фенотип). Какое потомство можно ожидать при скрещивании с "красными" коровами?</w:t>
      </w:r>
    </w:p>
    <w:p w:rsidR="00FB782F" w:rsidRPr="00D06115" w:rsidRDefault="00FB782F" w:rsidP="00FB782F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>Задание: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1. Решите задачу и запишите решение на доске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 совхоз приобрели быков черной окраски для племенной работы. При скрещивании их с "красными" коровами от первого быка всё потомство имело черную окраску, а от второго быка были "красные" и черные телята. Известно, что доминантный ген отвечает за формирование черной окраски шерсти, а рецессивный ген отвечает за "красную" окраску. Каков должен быть генотип быка, потомство которого было черной окраски?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2. Объясните причину одинаковой окраски телят.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Во время выступления 1 группы - показ (Приложение 2) 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слайда №2-3</w:t>
      </w:r>
    </w:p>
    <w:p w:rsidR="00EF4774" w:rsidRDefault="00FB782F" w:rsidP="00EF4774">
      <w:pPr>
        <w:spacing w:after="90" w:line="240" w:lineRule="auto"/>
        <w:rPr>
          <w:rFonts w:asciiTheme="majorBidi" w:hAnsiTheme="majorBidi" w:cstheme="majorBidi"/>
          <w:sz w:val="24"/>
          <w:szCs w:val="24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ГРУППА </w:t>
      </w:r>
      <w:r w:rsidR="00EF4774" w:rsidRPr="00EF4774">
        <w:rPr>
          <w:rFonts w:asciiTheme="majorBidi" w:hAnsiTheme="majorBidi" w:cstheme="majorBidi"/>
          <w:color w:val="333333"/>
          <w:sz w:val="24"/>
          <w:szCs w:val="24"/>
        </w:rPr>
        <w:t>«</w:t>
      </w:r>
      <w:r w:rsidR="00EF4774" w:rsidRPr="00EF4774">
        <w:rPr>
          <w:rFonts w:asciiTheme="majorBidi" w:hAnsiTheme="majorBidi" w:cstheme="majorBidi"/>
          <w:sz w:val="24"/>
          <w:szCs w:val="24"/>
        </w:rPr>
        <w:t>ЗООЛОГИ-ГЕНЕТИКИ»</w:t>
      </w:r>
      <w:r w:rsidR="00EF4774">
        <w:rPr>
          <w:rFonts w:asciiTheme="majorBidi" w:hAnsiTheme="majorBidi" w:cstheme="majorBidi"/>
          <w:sz w:val="24"/>
          <w:szCs w:val="24"/>
        </w:rPr>
        <w:t>:</w:t>
      </w:r>
    </w:p>
    <w:p w:rsidR="00FB782F" w:rsidRPr="00D06115" w:rsidRDefault="00FB782F" w:rsidP="00EF4774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>1. Решите задачу и запишите решение на доске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Проблема: 2 племенных хозяйства приобрели быков черной окраски для племенной работы, зная только экстерьер (фенотип). Какое потомство можно ожидать при скрещивании с "красными" коровами?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 совхоз приобрели быков черной окраски для племенной работы. При скрещивании их с "красными" коровами от первого быка всё потомство имело черную окраску, а от второго быка были "красные" и черные телята. Известно, что доминантный ген отвечает за формирование черной окраски шерсти, а рецессивный ген отвечает за "красную" окраску. Каков должен быть генотип быка, потомство которого было черной окраски и "красной" окраски?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2. Объясните причину разной окраски телят.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Во время выступления 2 группы - показ 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слайда №4-5 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(Приложение 2)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После выступления -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Как вы видите, мы проанализировали генотипы быков, зная генотипы и фенотипы потомства. В сельском хозяйстве если необходимо выяснить генотип особи с доминантным признаком, то необходимо произвести скрещивание данной особи с особью, гомозиготной по рецессивному гену. Такое скрещивание называется анализирующим. Запишем определение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 xml:space="preserve"> Анализирующее скрещивание - это скрещивание особи с 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lastRenderedPageBreak/>
        <w:t>неизвестным генотипом, с особью гомозиготной по рецессивному признаку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. показ Слайда №6 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(Приложение 2).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У нас осталась ещё одна проблема в сельскохозяйственном комплексе. Появление новой окраски цветков у душистого табака. Пожалуйста, ваше решение задачи.</w:t>
      </w:r>
    </w:p>
    <w:p w:rsidR="00FB782F" w:rsidRPr="00D06115" w:rsidRDefault="00FB782F" w:rsidP="00EF4774">
      <w:pPr>
        <w:spacing w:after="9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ГРУППА </w:t>
      </w:r>
      <w:r w:rsidR="00EF4774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EF4774" w:rsidRPr="00EF4774">
        <w:rPr>
          <w:rFonts w:asciiTheme="majorBidi" w:hAnsiTheme="majorBidi" w:cstheme="majorBidi"/>
          <w:sz w:val="24"/>
          <w:szCs w:val="24"/>
        </w:rPr>
        <w:t>«</w:t>
      </w:r>
      <w:r w:rsidR="00EF4774" w:rsidRPr="00EF4774">
        <w:rPr>
          <w:rFonts w:asciiTheme="majorBidi" w:hAnsiTheme="majorBidi" w:cstheme="majorBidi"/>
          <w:color w:val="333333"/>
          <w:sz w:val="24"/>
          <w:szCs w:val="24"/>
        </w:rPr>
        <w:t>СЕЛЕКЦИОНЕРЫ- ГЕНЕТИКИ»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1. Решите задачу и запишите решение на доске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 фермерском хозяйстве провели скрещивание душистого табака с красными цветками с растениями, имеющими белые цветки. В F1 все растения были с розовыми цветками, а в F2 1 часть растений табака была с красными цветками, 2 части с розовыми цветками, 1 часть с белыми цветками.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2. Объясните это явление.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Как вы видите, в не все доминантные гены полностью подавляют рецессивные гены, и это явление получило название неполное доминирование. 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u w:val="single"/>
          <w:lang w:eastAsia="ru-RU"/>
        </w:rPr>
        <w:t>Слайд №8-9 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(Приложение 2)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Давайте, запишем в тетрадь определение 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Неполное доминирование - явление, при котором доминантный ген не полностью подавляет проявление другого аллельного гена, и наследование носит промежуточный характер Слайд №10. 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(Приложение 2).</w:t>
      </w: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 (1 мин)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Примеры неполного доминирования вы можете увидеть на 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слайдах №10-11 </w:t>
      </w: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(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1 мин).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Этап закрепления знаний (10 мин).</w:t>
      </w:r>
    </w:p>
    <w:p w:rsidR="00FB782F" w:rsidRPr="00D06115" w:rsidRDefault="00FB782F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 теперь, исходя из полученных знаний, составьте схему, сравнивая полное и неполное доминирование (</w:t>
      </w:r>
      <w:hyperlink r:id="rId7" w:history="1">
        <w:r w:rsidR="003D491A">
          <w:rPr>
            <w:rFonts w:asciiTheme="majorBidi" w:eastAsia="Times New Roman" w:hAnsiTheme="majorBidi" w:cstheme="majorBidi"/>
            <w:color w:val="008738"/>
            <w:sz w:val="24"/>
            <w:szCs w:val="24"/>
            <w:u w:val="single"/>
            <w:lang w:eastAsia="ru-RU"/>
          </w:rPr>
          <w:t>слайд</w:t>
        </w:r>
      </w:hyperlink>
      <w:r w:rsidR="003D491A">
        <w:rPr>
          <w:rFonts w:asciiTheme="majorBidi" w:hAnsiTheme="majorBidi" w:cstheme="majorBidi"/>
          <w:sz w:val="24"/>
          <w:szCs w:val="24"/>
        </w:rPr>
        <w:t xml:space="preserve"> 12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). Объекты исследования горох и душистый табак-(3 мин). -обсуждение (1 мин).</w:t>
      </w:r>
    </w:p>
    <w:p w:rsidR="00EF4774" w:rsidRPr="00EF4774" w:rsidRDefault="00EF4774" w:rsidP="00EF4774">
      <w:pPr>
        <w:pStyle w:val="LTTitel"/>
        <w:jc w:val="left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 xml:space="preserve">Физкультминутка: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для разгрузки применяется презентация-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смехопауза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Pr="00EF4774">
        <w:rPr>
          <w:rFonts w:asciiTheme="majorBidi" w:eastAsia="Times New Roman" w:hAnsiTheme="majorBidi" w:cstheme="majorBidi"/>
          <w:color w:val="auto"/>
          <w:sz w:val="18"/>
          <w:szCs w:val="18"/>
          <w:lang w:eastAsia="ru-RU"/>
        </w:rPr>
        <w:t>«</w:t>
      </w:r>
      <w:r w:rsidRPr="00EF4774">
        <w:rPr>
          <w:rFonts w:asciiTheme="majorBidi" w:hAnsiTheme="majorBidi" w:cstheme="majorBidi"/>
          <w:color w:val="auto"/>
          <w:sz w:val="18"/>
          <w:szCs w:val="18"/>
        </w:rPr>
        <w:t>НОВЕЙШИЕ ДОСТИЖЕНИЯ ГЕНЕТИКИ</w:t>
      </w:r>
      <w:r>
        <w:rPr>
          <w:rFonts w:asciiTheme="majorBidi" w:hAnsiTheme="majorBidi" w:cstheme="majorBidi"/>
          <w:color w:val="auto"/>
          <w:sz w:val="18"/>
          <w:szCs w:val="18"/>
        </w:rPr>
        <w:t>»</w:t>
      </w:r>
      <w:r w:rsidRPr="00EF4774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</w:t>
      </w:r>
      <w:hyperlink r:id="rId8" w:history="1">
        <w:r w:rsidRPr="00D06115">
          <w:rPr>
            <w:rFonts w:asciiTheme="majorBidi" w:eastAsia="Times New Roman" w:hAnsiTheme="majorBidi" w:cstheme="majorBidi"/>
            <w:color w:val="008738"/>
            <w:sz w:val="24"/>
            <w:szCs w:val="24"/>
            <w:u w:val="single"/>
            <w:lang w:eastAsia="ru-RU"/>
          </w:rPr>
          <w:t>Приложение 4</w:t>
        </w:r>
      </w:hyperlink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)</w:t>
      </w:r>
    </w:p>
    <w:p w:rsidR="00EF4774" w:rsidRDefault="00EF4774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</w:p>
    <w:p w:rsidR="003D491A" w:rsidRDefault="00FB782F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Рефлексия:- 4 мин. 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hAnsiTheme="majorBidi" w:cstheme="majorBidi"/>
          <w:b/>
          <w:bCs/>
          <w:i/>
          <w:iCs/>
          <w:color w:val="333333"/>
        </w:rPr>
        <w:t>Ребята по кругу высказываются одним предложением, выбирая начало фразы из рефлексивного экрана на доске: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сегодня я узнал…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было интересно…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было трудно…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выполнял задания…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понял, что…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теперь я могу…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почувствовал, что…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приобрел…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научился…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у меня получилось 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смог…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я попробую…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меня удивило…</w:t>
      </w:r>
    </w:p>
    <w:p w:rsidR="003D491A" w:rsidRPr="003D491A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урок дал мне для жизни…</w:t>
      </w:r>
    </w:p>
    <w:p w:rsidR="00FB782F" w:rsidRPr="00D06115" w:rsidRDefault="003D491A" w:rsidP="003D491A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3D491A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мне захотелось…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b/>
          <w:bCs/>
          <w:i/>
          <w:iCs/>
          <w:color w:val="333333"/>
          <w:sz w:val="24"/>
          <w:szCs w:val="24"/>
          <w:lang w:eastAsia="ru-RU"/>
        </w:rPr>
        <w:t>Давайте подведём итоги и сформулируем выводы: - (2 мин)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1. Знание законов генетики используется на практике в ::.(медицине, сельском хозяйстве)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2. Анализирующее скрещивание позволяет определить генотип одного из родителей по фенотипам потомков и с учетом генотипа второго родителя.</w:t>
      </w:r>
    </w:p>
    <w:p w:rsidR="00FB782F" w:rsidRPr="00D06115" w:rsidRDefault="00FB782F" w:rsidP="00FB782F">
      <w:pPr>
        <w:shd w:val="clear" w:color="auto" w:fill="FFFFFF"/>
        <w:spacing w:after="9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3. При промежуточном наследовании не наблюдается полного доминирования одного гена.</w:t>
      </w:r>
    </w:p>
    <w:p w:rsidR="00FB782F" w:rsidRPr="00D06115" w:rsidRDefault="003D491A" w:rsidP="003D491A">
      <w:pPr>
        <w:shd w:val="clear" w:color="auto" w:fill="FFFFFF"/>
        <w:spacing w:after="90" w:line="240" w:lineRule="auto"/>
        <w:ind w:right="-143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Домашнее задание (2 мин.)</w:t>
      </w:r>
    </w:p>
    <w:p w:rsidR="00173E8F" w:rsidRPr="00D06115" w:rsidRDefault="003D491A" w:rsidP="003D491A">
      <w:pPr>
        <w:shd w:val="clear" w:color="auto" w:fill="FFFFFF"/>
        <w:spacing w:after="9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Спасибо за работу, </w:t>
      </w:r>
      <w:r w:rsidR="00FB782F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д</w:t>
      </w:r>
      <w:r w:rsidR="00FB782F" w:rsidRPr="00D06115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авайте запишем Д-з3.6,Задачи. (Приложение1) </w:t>
      </w:r>
      <w:r w:rsidR="00FB782F" w:rsidRPr="00D06115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Слайд №1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3</w:t>
      </w:r>
    </w:p>
    <w:sectPr w:rsidR="00173E8F" w:rsidRPr="00D06115" w:rsidSect="003D491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23F8"/>
    <w:multiLevelType w:val="multilevel"/>
    <w:tmpl w:val="A9B6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B782F"/>
    <w:rsid w:val="00006366"/>
    <w:rsid w:val="00173E8F"/>
    <w:rsid w:val="001A7D97"/>
    <w:rsid w:val="003D491A"/>
    <w:rsid w:val="00745D04"/>
    <w:rsid w:val="00B07347"/>
    <w:rsid w:val="00D04771"/>
    <w:rsid w:val="00D06115"/>
    <w:rsid w:val="00D408EC"/>
    <w:rsid w:val="00DD724A"/>
    <w:rsid w:val="00EF4774"/>
    <w:rsid w:val="00FB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8F"/>
  </w:style>
  <w:style w:type="paragraph" w:styleId="1">
    <w:name w:val="heading 1"/>
    <w:basedOn w:val="a"/>
    <w:link w:val="10"/>
    <w:uiPriority w:val="9"/>
    <w:qFormat/>
    <w:rsid w:val="00FB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78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782F"/>
  </w:style>
  <w:style w:type="character" w:styleId="a4">
    <w:name w:val="Emphasis"/>
    <w:basedOn w:val="a0"/>
    <w:uiPriority w:val="20"/>
    <w:qFormat/>
    <w:rsid w:val="00FB782F"/>
    <w:rPr>
      <w:i/>
      <w:iCs/>
    </w:rPr>
  </w:style>
  <w:style w:type="paragraph" w:styleId="a5">
    <w:name w:val="Normal (Web)"/>
    <w:basedOn w:val="a"/>
    <w:uiPriority w:val="99"/>
    <w:semiHidden/>
    <w:unhideWhenUsed/>
    <w:rsid w:val="00FB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782F"/>
    <w:rPr>
      <w:b/>
      <w:bCs/>
    </w:rPr>
  </w:style>
  <w:style w:type="paragraph" w:customStyle="1" w:styleId="LTTitel">
    <w:name w:val="???????~LT~Titel"/>
    <w:uiPriority w:val="99"/>
    <w:rsid w:val="00EF477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  <w:jc w:val="center"/>
    </w:pPr>
    <w:rPr>
      <w:rFonts w:ascii="Tahoma" w:eastAsia="Arial Unicode MS" w:hAnsi="Tahoma" w:cs="Tahoma"/>
      <w:color w:val="000000"/>
      <w:sz w:val="88"/>
      <w:szCs w:val="8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5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49616/pril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49616/pril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49616/pril2.ppt" TargetMode="External"/><Relationship Id="rId5" Type="http://schemas.openxmlformats.org/officeDocument/2006/relationships/hyperlink" Target="http://festival.1september.ru/articles/649616/pril1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</cp:lastModifiedBy>
  <cp:revision>2</cp:revision>
  <dcterms:created xsi:type="dcterms:W3CDTF">2018-04-22T07:02:00Z</dcterms:created>
  <dcterms:modified xsi:type="dcterms:W3CDTF">2018-04-22T07:02:00Z</dcterms:modified>
</cp:coreProperties>
</file>